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1C" w:rsidRPr="003C0DAB" w:rsidRDefault="00C2031C" w:rsidP="00C2031C">
      <w:pPr>
        <w:jc w:val="right"/>
        <w:rPr>
          <w:rFonts w:ascii="ＭＳ 明朝" w:eastAsia="ＭＳ 明朝" w:hAnsi="ＭＳ 明朝"/>
          <w:sz w:val="24"/>
          <w:szCs w:val="24"/>
        </w:rPr>
      </w:pPr>
      <w:r w:rsidRPr="003C0DAB">
        <w:rPr>
          <w:rFonts w:ascii="ＭＳ 明朝" w:eastAsia="ＭＳ 明朝" w:hAnsi="ＭＳ 明朝" w:hint="eastAsia"/>
          <w:sz w:val="24"/>
          <w:szCs w:val="24"/>
        </w:rPr>
        <w:t>（別紙）</w:t>
      </w:r>
    </w:p>
    <w:p w:rsidR="00773D7E" w:rsidRPr="003C0DAB" w:rsidRDefault="00C2031C" w:rsidP="00C2031C">
      <w:pPr>
        <w:jc w:val="center"/>
        <w:rPr>
          <w:rFonts w:ascii="ＭＳ 明朝" w:eastAsia="ＭＳ 明朝" w:hAnsi="ＭＳ 明朝"/>
          <w:sz w:val="28"/>
          <w:szCs w:val="28"/>
        </w:rPr>
      </w:pPr>
      <w:r w:rsidRPr="003C0DAB">
        <w:rPr>
          <w:rFonts w:ascii="ＭＳ 明朝" w:eastAsia="ＭＳ 明朝" w:hAnsi="ＭＳ 明朝" w:hint="eastAsia"/>
          <w:sz w:val="28"/>
          <w:szCs w:val="28"/>
        </w:rPr>
        <w:t>【重要】</w:t>
      </w:r>
      <w:r w:rsidR="00433784" w:rsidRPr="003C0DAB">
        <w:rPr>
          <w:rFonts w:ascii="ＭＳ 明朝" w:eastAsia="ＭＳ 明朝" w:hAnsi="ＭＳ 明朝" w:hint="eastAsia"/>
          <w:sz w:val="28"/>
          <w:szCs w:val="28"/>
        </w:rPr>
        <w:t>着ぐるみ使用時のウイルス感染拡大予防対策について</w:t>
      </w:r>
    </w:p>
    <w:p w:rsidR="00C2031C" w:rsidRPr="003C0DAB" w:rsidRDefault="00C2031C">
      <w:pPr>
        <w:rPr>
          <w:rFonts w:ascii="ＭＳ 明朝" w:eastAsia="ＭＳ 明朝" w:hAnsi="ＭＳ 明朝"/>
          <w:sz w:val="24"/>
          <w:szCs w:val="24"/>
        </w:rPr>
      </w:pPr>
    </w:p>
    <w:p w:rsidR="00980841" w:rsidRPr="003C0DAB" w:rsidRDefault="00C2031C">
      <w:pPr>
        <w:rPr>
          <w:rFonts w:ascii="ＭＳ 明朝" w:eastAsia="ＭＳ 明朝" w:hAnsi="ＭＳ 明朝"/>
          <w:sz w:val="24"/>
          <w:szCs w:val="24"/>
        </w:rPr>
      </w:pPr>
      <w:r w:rsidRPr="003C0DAB">
        <w:rPr>
          <w:rFonts w:ascii="ＭＳ 明朝" w:eastAsia="ＭＳ 明朝" w:hAnsi="ＭＳ 明朝" w:hint="eastAsia"/>
          <w:sz w:val="24"/>
          <w:szCs w:val="24"/>
        </w:rPr>
        <w:t>①　３密（密閉・密集・密接）を避けること</w:t>
      </w:r>
      <w:bookmarkStart w:id="0" w:name="_GoBack"/>
      <w:bookmarkEnd w:id="0"/>
    </w:p>
    <w:p w:rsidR="00C2031C" w:rsidRPr="003C0DAB" w:rsidRDefault="00C2031C">
      <w:pPr>
        <w:rPr>
          <w:rFonts w:ascii="ＭＳ 明朝" w:eastAsia="ＭＳ 明朝" w:hAnsi="ＭＳ 明朝"/>
          <w:sz w:val="24"/>
          <w:szCs w:val="24"/>
        </w:rPr>
      </w:pPr>
    </w:p>
    <w:p w:rsidR="00C2031C" w:rsidRPr="003C0DAB" w:rsidRDefault="00C2031C">
      <w:pPr>
        <w:rPr>
          <w:rFonts w:ascii="ＭＳ 明朝" w:eastAsia="ＭＳ 明朝" w:hAnsi="ＭＳ 明朝"/>
          <w:sz w:val="24"/>
          <w:szCs w:val="24"/>
        </w:rPr>
      </w:pPr>
      <w:r w:rsidRPr="003C0DAB">
        <w:rPr>
          <w:rFonts w:ascii="ＭＳ 明朝" w:eastAsia="ＭＳ 明朝" w:hAnsi="ＭＳ 明朝" w:hint="eastAsia"/>
          <w:sz w:val="24"/>
          <w:szCs w:val="24"/>
        </w:rPr>
        <w:t>②　使用者、スタッフの検温を実施するなど、体調が少しでも悪い場合は使用しないこと</w:t>
      </w:r>
    </w:p>
    <w:p w:rsidR="00980841" w:rsidRPr="003C0DAB" w:rsidRDefault="00980841">
      <w:pPr>
        <w:rPr>
          <w:rFonts w:ascii="ＭＳ 明朝" w:eastAsia="ＭＳ 明朝" w:hAnsi="ＭＳ 明朝"/>
          <w:sz w:val="24"/>
          <w:szCs w:val="24"/>
        </w:rPr>
      </w:pPr>
    </w:p>
    <w:p w:rsidR="00980841" w:rsidRPr="003C0DAB" w:rsidRDefault="00980841">
      <w:pPr>
        <w:rPr>
          <w:rFonts w:ascii="ＭＳ 明朝" w:eastAsia="ＭＳ 明朝" w:hAnsi="ＭＳ 明朝"/>
          <w:sz w:val="24"/>
          <w:szCs w:val="24"/>
        </w:rPr>
      </w:pPr>
      <w:r w:rsidRPr="003C0DAB">
        <w:rPr>
          <w:rFonts w:ascii="ＭＳ 明朝" w:eastAsia="ＭＳ 明朝" w:hAnsi="ＭＳ 明朝" w:hint="eastAsia"/>
          <w:sz w:val="24"/>
          <w:szCs w:val="24"/>
        </w:rPr>
        <w:t>③　使用前後は手指のアルコール除菌を実施すること</w:t>
      </w:r>
    </w:p>
    <w:p w:rsidR="00980841" w:rsidRPr="003C0DAB" w:rsidRDefault="00980841">
      <w:pPr>
        <w:rPr>
          <w:rFonts w:ascii="ＭＳ 明朝" w:eastAsia="ＭＳ 明朝" w:hAnsi="ＭＳ 明朝"/>
          <w:sz w:val="24"/>
          <w:szCs w:val="24"/>
        </w:rPr>
      </w:pPr>
    </w:p>
    <w:p w:rsidR="00980841" w:rsidRPr="003C0DAB" w:rsidRDefault="00980841">
      <w:pPr>
        <w:rPr>
          <w:rFonts w:ascii="ＭＳ 明朝" w:eastAsia="ＭＳ 明朝" w:hAnsi="ＭＳ 明朝"/>
          <w:sz w:val="24"/>
          <w:szCs w:val="24"/>
        </w:rPr>
      </w:pPr>
      <w:r w:rsidRPr="003C0DAB">
        <w:rPr>
          <w:rFonts w:ascii="ＭＳ 明朝" w:eastAsia="ＭＳ 明朝" w:hAnsi="ＭＳ 明朝" w:hint="eastAsia"/>
          <w:sz w:val="24"/>
          <w:szCs w:val="24"/>
        </w:rPr>
        <w:t>④　複数人で着ぐるみを使用しないこと（途中で使用者の交代をしない）</w:t>
      </w:r>
    </w:p>
    <w:p w:rsidR="00C2031C" w:rsidRPr="003C0DAB" w:rsidRDefault="00C2031C">
      <w:pPr>
        <w:rPr>
          <w:rFonts w:ascii="ＭＳ 明朝" w:eastAsia="ＭＳ 明朝" w:hAnsi="ＭＳ 明朝"/>
          <w:sz w:val="24"/>
          <w:szCs w:val="24"/>
        </w:rPr>
      </w:pPr>
    </w:p>
    <w:p w:rsidR="00980841" w:rsidRPr="003C0DAB" w:rsidRDefault="00980841">
      <w:pPr>
        <w:rPr>
          <w:rFonts w:ascii="ＭＳ 明朝" w:eastAsia="ＭＳ 明朝" w:hAnsi="ＭＳ 明朝"/>
          <w:sz w:val="24"/>
          <w:szCs w:val="24"/>
        </w:rPr>
      </w:pPr>
      <w:r w:rsidRPr="003C0DAB">
        <w:rPr>
          <w:rFonts w:ascii="ＭＳ 明朝" w:eastAsia="ＭＳ 明朝" w:hAnsi="ＭＳ 明朝" w:hint="eastAsia"/>
          <w:sz w:val="24"/>
          <w:szCs w:val="24"/>
        </w:rPr>
        <w:t>⑤</w:t>
      </w:r>
      <w:r w:rsidR="00C2031C" w:rsidRPr="003C0D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C0DAB">
        <w:rPr>
          <w:rFonts w:ascii="ＭＳ 明朝" w:eastAsia="ＭＳ 明朝" w:hAnsi="ＭＳ 明朝" w:hint="eastAsia"/>
          <w:sz w:val="24"/>
          <w:szCs w:val="24"/>
        </w:rPr>
        <w:t xml:space="preserve">イベント参加者が着ぐるみに触れること（着ぐるみとのふれあい、写真撮影等）がな　　</w:t>
      </w:r>
    </w:p>
    <w:p w:rsidR="00C2031C" w:rsidRPr="003C0DAB" w:rsidRDefault="00980841" w:rsidP="00980841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 w:rsidRPr="003C0DAB">
        <w:rPr>
          <w:rFonts w:ascii="ＭＳ 明朝" w:eastAsia="ＭＳ 明朝" w:hAnsi="ＭＳ 明朝" w:hint="eastAsia"/>
          <w:sz w:val="24"/>
          <w:szCs w:val="24"/>
        </w:rPr>
        <w:t>いよう、必ずスタッフがまわりについて誘導すること</w:t>
      </w:r>
    </w:p>
    <w:p w:rsidR="00C2031C" w:rsidRPr="003C0DAB" w:rsidRDefault="00C2031C">
      <w:pPr>
        <w:rPr>
          <w:rFonts w:ascii="ＭＳ 明朝" w:eastAsia="ＭＳ 明朝" w:hAnsi="ＭＳ 明朝"/>
          <w:sz w:val="24"/>
          <w:szCs w:val="24"/>
        </w:rPr>
      </w:pPr>
    </w:p>
    <w:p w:rsidR="00C2031C" w:rsidRPr="003C0DAB" w:rsidRDefault="00980841">
      <w:pPr>
        <w:rPr>
          <w:rFonts w:ascii="ＭＳ 明朝" w:eastAsia="ＭＳ 明朝" w:hAnsi="ＭＳ 明朝"/>
          <w:sz w:val="24"/>
          <w:szCs w:val="24"/>
        </w:rPr>
      </w:pPr>
      <w:r w:rsidRPr="003C0DAB">
        <w:rPr>
          <w:rFonts w:ascii="ＭＳ 明朝" w:eastAsia="ＭＳ 明朝" w:hAnsi="ＭＳ 明朝" w:hint="eastAsia"/>
          <w:sz w:val="24"/>
          <w:szCs w:val="24"/>
        </w:rPr>
        <w:t>⑥　スタッフは、</w:t>
      </w:r>
      <w:r w:rsidR="00916BD5" w:rsidRPr="003C0DAB">
        <w:rPr>
          <w:rFonts w:ascii="ＭＳ 明朝" w:eastAsia="ＭＳ 明朝" w:hAnsi="ＭＳ 明朝" w:hint="eastAsia"/>
          <w:sz w:val="24"/>
          <w:szCs w:val="24"/>
        </w:rPr>
        <w:t>マスクもしくはフェイスガードを着用すること</w:t>
      </w:r>
    </w:p>
    <w:p w:rsidR="00C2031C" w:rsidRPr="003C0DAB" w:rsidRDefault="00C2031C">
      <w:pPr>
        <w:rPr>
          <w:rFonts w:ascii="ＭＳ 明朝" w:eastAsia="ＭＳ 明朝" w:hAnsi="ＭＳ 明朝"/>
          <w:sz w:val="24"/>
          <w:szCs w:val="24"/>
        </w:rPr>
      </w:pPr>
    </w:p>
    <w:p w:rsidR="00C2031C" w:rsidRPr="003C0DAB" w:rsidRDefault="00BD29A6">
      <w:pPr>
        <w:rPr>
          <w:rFonts w:ascii="ＭＳ 明朝" w:eastAsia="ＭＳ 明朝" w:hAnsi="ＭＳ 明朝"/>
          <w:sz w:val="24"/>
          <w:szCs w:val="24"/>
        </w:rPr>
      </w:pPr>
      <w:r w:rsidRPr="003C0DAB">
        <w:rPr>
          <w:rFonts w:ascii="ＭＳ 明朝" w:eastAsia="ＭＳ 明朝" w:hAnsi="ＭＳ 明朝" w:hint="eastAsia"/>
          <w:sz w:val="24"/>
          <w:szCs w:val="24"/>
        </w:rPr>
        <w:t>⑦</w:t>
      </w:r>
      <w:r w:rsidR="00C2031C" w:rsidRPr="003C0DAB">
        <w:rPr>
          <w:rFonts w:ascii="ＭＳ 明朝" w:eastAsia="ＭＳ 明朝" w:hAnsi="ＭＳ 明朝" w:hint="eastAsia"/>
          <w:sz w:val="24"/>
          <w:szCs w:val="24"/>
        </w:rPr>
        <w:t xml:space="preserve">　使用後は、着ぐるみについた汗を拭きとり、風通しの良いところでよく乾燥させた後、次亜塩素酸水などを使って内部と外部の除菌、消臭を行うこと</w:t>
      </w:r>
    </w:p>
    <w:p w:rsidR="00C2031C" w:rsidRPr="003C0DAB" w:rsidRDefault="00C2031C">
      <w:pPr>
        <w:rPr>
          <w:rFonts w:ascii="ＭＳ 明朝" w:eastAsia="ＭＳ 明朝" w:hAnsi="ＭＳ 明朝"/>
          <w:sz w:val="24"/>
          <w:szCs w:val="24"/>
        </w:rPr>
      </w:pPr>
    </w:p>
    <w:p w:rsidR="00C2031C" w:rsidRPr="003C0DAB" w:rsidRDefault="00C2031C">
      <w:pPr>
        <w:rPr>
          <w:rFonts w:ascii="ＭＳ 明朝" w:eastAsia="ＭＳ 明朝" w:hAnsi="ＭＳ 明朝"/>
          <w:sz w:val="24"/>
          <w:szCs w:val="24"/>
        </w:rPr>
      </w:pPr>
    </w:p>
    <w:sectPr w:rsidR="00C2031C" w:rsidRPr="003C0DAB" w:rsidSect="005276AE"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1C"/>
    <w:rsid w:val="000359EE"/>
    <w:rsid w:val="003C0DAB"/>
    <w:rsid w:val="00433784"/>
    <w:rsid w:val="005276AE"/>
    <w:rsid w:val="00773D7E"/>
    <w:rsid w:val="00916BD5"/>
    <w:rsid w:val="00980841"/>
    <w:rsid w:val="00BD29A6"/>
    <w:rsid w:val="00C2031C"/>
    <w:rsid w:val="00E5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AE526-2538-4004-BF1E-C0EA0122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2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2020-10-15T05:19:00Z</cp:lastPrinted>
  <dcterms:created xsi:type="dcterms:W3CDTF">2020-10-15T04:58:00Z</dcterms:created>
  <dcterms:modified xsi:type="dcterms:W3CDTF">2020-10-15T07:44:00Z</dcterms:modified>
</cp:coreProperties>
</file>