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BE" w:rsidRPr="004111DA" w:rsidRDefault="00CB28BE" w:rsidP="00CB28BE">
      <w:pPr>
        <w:jc w:val="left"/>
      </w:pPr>
      <w:r w:rsidRPr="004111DA">
        <w:rPr>
          <w:rFonts w:hint="eastAsia"/>
        </w:rPr>
        <w:t xml:space="preserve">　　　</w:t>
      </w:r>
      <w:r w:rsidR="003F59EB">
        <w:rPr>
          <w:rFonts w:hint="eastAsia"/>
        </w:rPr>
        <w:t>いすみ市</w:t>
      </w:r>
      <w:r w:rsidR="00937122">
        <w:rPr>
          <w:rFonts w:hint="eastAsia"/>
        </w:rPr>
        <w:t>いすみブランド認定委員会設置要綱</w:t>
      </w:r>
    </w:p>
    <w:p w:rsidR="00CB28BE" w:rsidRPr="004111DA" w:rsidRDefault="00CB28BE" w:rsidP="00CB28BE">
      <w:r w:rsidRPr="004111DA">
        <w:rPr>
          <w:rFonts w:hint="eastAsia"/>
        </w:rPr>
        <w:t xml:space="preserve">　（設置）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>第１条　この告示は、</w:t>
      </w:r>
      <w:r w:rsidR="003F59EB">
        <w:rPr>
          <w:rFonts w:hint="eastAsia"/>
        </w:rPr>
        <w:t>いすみ市</w:t>
      </w:r>
      <w:r w:rsidRPr="004111DA">
        <w:rPr>
          <w:rFonts w:hint="eastAsia"/>
        </w:rPr>
        <w:t>いすみブランド認定</w:t>
      </w:r>
      <w:r w:rsidR="008E47D2" w:rsidRPr="004111DA">
        <w:rPr>
          <w:rFonts w:hint="eastAsia"/>
        </w:rPr>
        <w:t>要綱（平成27年いすみ市告示第　号</w:t>
      </w:r>
      <w:r w:rsidR="00A822EE" w:rsidRPr="004111DA">
        <w:rPr>
          <w:rFonts w:hint="eastAsia"/>
        </w:rPr>
        <w:t>。以下「認定要綱」という。</w:t>
      </w:r>
      <w:r w:rsidR="008E47D2" w:rsidRPr="004111DA">
        <w:rPr>
          <w:rFonts w:hint="eastAsia"/>
        </w:rPr>
        <w:t>）第３条に基づき</w:t>
      </w:r>
      <w:r w:rsidRPr="004111DA">
        <w:rPr>
          <w:rFonts w:hint="eastAsia"/>
        </w:rPr>
        <w:t>、</w:t>
      </w:r>
      <w:r w:rsidR="008E47D2" w:rsidRPr="004111DA">
        <w:rPr>
          <w:rFonts w:hint="eastAsia"/>
        </w:rPr>
        <w:t>いすみブランドの認定に当たり、必要な事項を審議するため、</w:t>
      </w:r>
      <w:r w:rsidR="003F59EB">
        <w:rPr>
          <w:rFonts w:hint="eastAsia"/>
        </w:rPr>
        <w:t>いすみ市</w:t>
      </w:r>
      <w:r w:rsidRPr="004111DA">
        <w:rPr>
          <w:rFonts w:hint="eastAsia"/>
        </w:rPr>
        <w:t>いすみブランド認定委員会（以下「</w:t>
      </w:r>
      <w:r w:rsidR="008E47D2" w:rsidRPr="004111DA">
        <w:rPr>
          <w:rFonts w:hint="eastAsia"/>
        </w:rPr>
        <w:t>認定</w:t>
      </w:r>
      <w:r w:rsidRPr="004111DA">
        <w:rPr>
          <w:rFonts w:hint="eastAsia"/>
        </w:rPr>
        <w:t>委員会</w:t>
      </w:r>
      <w:r w:rsidR="00A822EE" w:rsidRPr="004111DA">
        <w:rPr>
          <w:rFonts w:hint="eastAsia"/>
        </w:rPr>
        <w:t>」という。</w:t>
      </w:r>
      <w:r w:rsidRPr="004111DA">
        <w:rPr>
          <w:rFonts w:hint="eastAsia"/>
        </w:rPr>
        <w:t>）を設置する。</w:t>
      </w:r>
    </w:p>
    <w:p w:rsidR="00CB28BE" w:rsidRPr="004111DA" w:rsidRDefault="00CB28BE" w:rsidP="00CB28BE">
      <w:r w:rsidRPr="004111DA">
        <w:rPr>
          <w:rFonts w:hint="eastAsia"/>
        </w:rPr>
        <w:t xml:space="preserve">　（所掌事務）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第２条　</w:t>
      </w:r>
      <w:r w:rsidR="008E47D2" w:rsidRPr="004111DA">
        <w:rPr>
          <w:rFonts w:hint="eastAsia"/>
        </w:rPr>
        <w:t>認定</w:t>
      </w:r>
      <w:r w:rsidRPr="004111DA">
        <w:rPr>
          <w:rFonts w:hint="eastAsia"/>
        </w:rPr>
        <w:t>委員会は、次の事項について</w:t>
      </w:r>
      <w:r w:rsidR="008E47D2" w:rsidRPr="004111DA">
        <w:rPr>
          <w:rFonts w:hint="eastAsia"/>
        </w:rPr>
        <w:t>協議</w:t>
      </w:r>
      <w:r w:rsidRPr="004111DA">
        <w:rPr>
          <w:rFonts w:hint="eastAsia"/>
        </w:rPr>
        <w:t>検討を行う。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(１)　いすみブランドの認定基準</w:t>
      </w:r>
      <w:r w:rsidR="008E47D2" w:rsidRPr="004111DA">
        <w:rPr>
          <w:rFonts w:hint="eastAsia"/>
        </w:rPr>
        <w:t>の策定</w:t>
      </w:r>
      <w:r w:rsidRPr="004111DA">
        <w:rPr>
          <w:rFonts w:hint="eastAsia"/>
        </w:rPr>
        <w:t>に関すること。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(２)　いすみブランドの認定</w:t>
      </w:r>
      <w:r w:rsidR="0080302A" w:rsidRPr="004111DA">
        <w:rPr>
          <w:rFonts w:hint="eastAsia"/>
        </w:rPr>
        <w:t>全般</w:t>
      </w:r>
      <w:r w:rsidRPr="004111DA">
        <w:rPr>
          <w:rFonts w:hint="eastAsia"/>
        </w:rPr>
        <w:t>に関すること。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(３)　その他</w:t>
      </w:r>
      <w:r w:rsidR="00A822EE" w:rsidRPr="004111DA">
        <w:rPr>
          <w:rFonts w:hint="eastAsia"/>
        </w:rPr>
        <w:t>認定要綱第１条に掲げる</w:t>
      </w:r>
      <w:r w:rsidRPr="004111DA">
        <w:rPr>
          <w:rFonts w:hint="eastAsia"/>
        </w:rPr>
        <w:t>目的を達成するために必要な事項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（組織）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第３条　</w:t>
      </w:r>
      <w:r w:rsidR="00AC3513" w:rsidRPr="004111DA">
        <w:rPr>
          <w:rFonts w:hint="eastAsia"/>
        </w:rPr>
        <w:t>認定</w:t>
      </w:r>
      <w:r w:rsidRPr="004111DA">
        <w:rPr>
          <w:rFonts w:hint="eastAsia"/>
        </w:rPr>
        <w:t>委員会は、委員10</w:t>
      </w:r>
      <w:r w:rsidR="00A822EE" w:rsidRPr="004111DA">
        <w:rPr>
          <w:rFonts w:hint="eastAsia"/>
        </w:rPr>
        <w:t>人</w:t>
      </w:r>
      <w:r w:rsidRPr="004111DA">
        <w:rPr>
          <w:rFonts w:hint="eastAsia"/>
        </w:rPr>
        <w:t>以内</w:t>
      </w:r>
      <w:r w:rsidR="008E47D2" w:rsidRPr="004111DA">
        <w:rPr>
          <w:rFonts w:hint="eastAsia"/>
        </w:rPr>
        <w:t>をもって組織</w:t>
      </w:r>
      <w:r w:rsidRPr="004111DA">
        <w:rPr>
          <w:rFonts w:hint="eastAsia"/>
        </w:rPr>
        <w:t>する。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>２　委員は、次に掲げる者の</w:t>
      </w:r>
      <w:r w:rsidR="008E47D2" w:rsidRPr="004111DA">
        <w:rPr>
          <w:rFonts w:hint="eastAsia"/>
        </w:rPr>
        <w:t>うち</w:t>
      </w:r>
      <w:r w:rsidRPr="004111DA">
        <w:rPr>
          <w:rFonts w:hint="eastAsia"/>
        </w:rPr>
        <w:t>から市長が委嘱する。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(１)　公共的団体の役員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(２)　識見を有する者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(３)　その他市長が必要と認める者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（任期）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>第４条　委員の任期は</w:t>
      </w:r>
      <w:r w:rsidR="007305B8">
        <w:rPr>
          <w:rFonts w:hint="eastAsia"/>
        </w:rPr>
        <w:t>１</w:t>
      </w:r>
      <w:r w:rsidRPr="004111DA">
        <w:rPr>
          <w:rFonts w:hint="eastAsia"/>
        </w:rPr>
        <w:t>年とし、再任を妨げない。ただし、補欠委員の任期は前任者の残任期間とする。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>２　委員は、委嘱されたときの要件を欠いた</w:t>
      </w:r>
      <w:r w:rsidR="00A822EE" w:rsidRPr="004111DA">
        <w:rPr>
          <w:rFonts w:hint="eastAsia"/>
        </w:rPr>
        <w:t>場合</w:t>
      </w:r>
      <w:r w:rsidRPr="004111DA">
        <w:rPr>
          <w:rFonts w:hint="eastAsia"/>
        </w:rPr>
        <w:t>は、その職を失うものとする。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（</w:t>
      </w:r>
      <w:r w:rsidR="00AC3513" w:rsidRPr="004111DA">
        <w:rPr>
          <w:rFonts w:hint="eastAsia"/>
        </w:rPr>
        <w:t>委員長及び副委員長</w:t>
      </w:r>
      <w:r w:rsidRPr="004111DA">
        <w:rPr>
          <w:rFonts w:hint="eastAsia"/>
        </w:rPr>
        <w:t>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第５条　</w:t>
      </w:r>
      <w:r w:rsidR="00AC3513" w:rsidRPr="004111DA">
        <w:rPr>
          <w:rFonts w:hint="eastAsia"/>
        </w:rPr>
        <w:t>認定</w:t>
      </w:r>
      <w:r w:rsidRPr="004111DA">
        <w:rPr>
          <w:rFonts w:hint="eastAsia"/>
        </w:rPr>
        <w:t>委員会に</w:t>
      </w:r>
      <w:r w:rsidR="00AC3513" w:rsidRPr="004111DA">
        <w:rPr>
          <w:rFonts w:hint="eastAsia"/>
        </w:rPr>
        <w:t>委員長及び副委員長それぞれ１人</w:t>
      </w:r>
      <w:r w:rsidRPr="004111DA">
        <w:rPr>
          <w:rFonts w:hint="eastAsia"/>
        </w:rPr>
        <w:t>を置</w:t>
      </w:r>
      <w:r w:rsidR="00AC3513" w:rsidRPr="004111DA">
        <w:rPr>
          <w:rFonts w:hint="eastAsia"/>
        </w:rPr>
        <w:t>き、</w:t>
      </w:r>
      <w:r w:rsidRPr="004111DA">
        <w:rPr>
          <w:rFonts w:hint="eastAsia"/>
        </w:rPr>
        <w:t>委員の互選により定める。</w:t>
      </w:r>
    </w:p>
    <w:p w:rsidR="00CB28BE" w:rsidRPr="004111DA" w:rsidRDefault="00AC3513" w:rsidP="00CB28BE">
      <w:pPr>
        <w:ind w:left="234" w:hangingChars="100" w:hanging="234"/>
      </w:pPr>
      <w:r w:rsidRPr="004111DA">
        <w:rPr>
          <w:rFonts w:hint="eastAsia"/>
        </w:rPr>
        <w:t>２</w:t>
      </w:r>
      <w:r w:rsidR="00F15876" w:rsidRPr="004111DA">
        <w:rPr>
          <w:rFonts w:hint="eastAsia"/>
        </w:rPr>
        <w:t xml:space="preserve">　委員長は、会務を総理</w:t>
      </w:r>
      <w:r w:rsidR="00CB28BE" w:rsidRPr="004111DA">
        <w:rPr>
          <w:rFonts w:hint="eastAsia"/>
        </w:rPr>
        <w:t>し、委員会を代表する。</w:t>
      </w:r>
    </w:p>
    <w:p w:rsidR="00CB28BE" w:rsidRPr="004111DA" w:rsidRDefault="0015186A" w:rsidP="00CB28BE">
      <w:pPr>
        <w:ind w:left="234" w:hangingChars="100" w:hanging="234"/>
      </w:pPr>
      <w:r>
        <w:rPr>
          <w:rFonts w:hint="eastAsia"/>
        </w:rPr>
        <w:t>３</w:t>
      </w:r>
      <w:r w:rsidR="00CB28BE" w:rsidRPr="004111DA">
        <w:rPr>
          <w:rFonts w:hint="eastAsia"/>
        </w:rPr>
        <w:t xml:space="preserve">　副委員長は、委員長を補佐し、委員長に事故あるとき又は委員長が欠けたときは、その職務を代理する。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（会議）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第６条　</w:t>
      </w:r>
      <w:r w:rsidR="00AC3513" w:rsidRPr="004111DA">
        <w:rPr>
          <w:rFonts w:hint="eastAsia"/>
        </w:rPr>
        <w:t>認定</w:t>
      </w:r>
      <w:r w:rsidRPr="004111DA">
        <w:rPr>
          <w:rFonts w:hint="eastAsia"/>
        </w:rPr>
        <w:t>委員会の会議</w:t>
      </w:r>
      <w:r w:rsidR="00AC3513" w:rsidRPr="004111DA">
        <w:rPr>
          <w:rFonts w:hint="eastAsia"/>
        </w:rPr>
        <w:t>（以下「会議」という。）</w:t>
      </w:r>
      <w:r w:rsidRPr="004111DA">
        <w:rPr>
          <w:rFonts w:hint="eastAsia"/>
        </w:rPr>
        <w:t>は、委員長が招集</w:t>
      </w:r>
      <w:r w:rsidR="0080302A" w:rsidRPr="004111DA">
        <w:rPr>
          <w:rFonts w:hint="eastAsia"/>
        </w:rPr>
        <w:t>し、そ</w:t>
      </w:r>
      <w:r w:rsidRPr="004111DA">
        <w:rPr>
          <w:rFonts w:hint="eastAsia"/>
        </w:rPr>
        <w:t>の議長となる。</w:t>
      </w:r>
    </w:p>
    <w:p w:rsidR="00CB28BE" w:rsidRPr="004111DA" w:rsidRDefault="0080302A" w:rsidP="00CB28BE">
      <w:pPr>
        <w:ind w:left="234" w:hangingChars="100" w:hanging="234"/>
      </w:pPr>
      <w:r w:rsidRPr="004111DA">
        <w:rPr>
          <w:rFonts w:hint="eastAsia"/>
        </w:rPr>
        <w:t>２</w:t>
      </w:r>
      <w:r w:rsidR="00CB28BE" w:rsidRPr="004111DA">
        <w:rPr>
          <w:rFonts w:hint="eastAsia"/>
        </w:rPr>
        <w:t xml:space="preserve">　</w:t>
      </w:r>
      <w:r w:rsidRPr="004111DA">
        <w:rPr>
          <w:rFonts w:hint="eastAsia"/>
        </w:rPr>
        <w:t>会議</w:t>
      </w:r>
      <w:r w:rsidR="00CB28BE" w:rsidRPr="004111DA">
        <w:rPr>
          <w:rFonts w:hint="eastAsia"/>
        </w:rPr>
        <w:t>は、委員の半数以上の者が出席しなければ開くことができない。</w:t>
      </w:r>
    </w:p>
    <w:p w:rsidR="00CB28BE" w:rsidRPr="004111DA" w:rsidRDefault="0080302A" w:rsidP="00CB28BE">
      <w:pPr>
        <w:ind w:left="234" w:hangingChars="100" w:hanging="234"/>
      </w:pPr>
      <w:r w:rsidRPr="004111DA">
        <w:rPr>
          <w:rFonts w:hint="eastAsia"/>
        </w:rPr>
        <w:t>３</w:t>
      </w:r>
      <w:r w:rsidR="00CB28BE" w:rsidRPr="004111DA">
        <w:rPr>
          <w:rFonts w:hint="eastAsia"/>
        </w:rPr>
        <w:t xml:space="preserve">　委員会は、必要</w:t>
      </w:r>
      <w:r w:rsidRPr="004111DA">
        <w:rPr>
          <w:rFonts w:hint="eastAsia"/>
        </w:rPr>
        <w:t>があると認めるときは、会議に</w:t>
      </w:r>
      <w:r w:rsidR="00CB28BE" w:rsidRPr="004111DA">
        <w:rPr>
          <w:rFonts w:hint="eastAsia"/>
        </w:rPr>
        <w:t>委員以外の者の出席を求めることがで</w:t>
      </w:r>
      <w:r w:rsidR="00CB28BE" w:rsidRPr="004111DA">
        <w:rPr>
          <w:rFonts w:hint="eastAsia"/>
        </w:rPr>
        <w:lastRenderedPageBreak/>
        <w:t>きる。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（守秘義務）</w:t>
      </w:r>
    </w:p>
    <w:p w:rsidR="00CB28BE" w:rsidRPr="004111DA" w:rsidRDefault="00CB28BE" w:rsidP="0080302A">
      <w:pPr>
        <w:ind w:left="234" w:hangingChars="100" w:hanging="234"/>
      </w:pPr>
      <w:r w:rsidRPr="004111DA">
        <w:rPr>
          <w:rFonts w:hint="eastAsia"/>
        </w:rPr>
        <w:t>第７条　委員は、職務上知り得た秘密を漏らしてはならない。その職を退いた後も同様とする。</w:t>
      </w:r>
      <w:bookmarkStart w:id="0" w:name="_GoBack"/>
      <w:bookmarkEnd w:id="0"/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　（庶務）</w:t>
      </w:r>
    </w:p>
    <w:p w:rsidR="00CB28BE" w:rsidRPr="004111DA" w:rsidRDefault="00CB28BE" w:rsidP="00CB28BE">
      <w:pPr>
        <w:ind w:left="234" w:hangingChars="100" w:hanging="234"/>
      </w:pPr>
      <w:r w:rsidRPr="004111DA">
        <w:rPr>
          <w:rFonts w:hint="eastAsia"/>
        </w:rPr>
        <w:t xml:space="preserve">第８条　</w:t>
      </w:r>
      <w:r w:rsidR="0080302A" w:rsidRPr="004111DA">
        <w:rPr>
          <w:rFonts w:hint="eastAsia"/>
        </w:rPr>
        <w:t>認定</w:t>
      </w:r>
      <w:r w:rsidRPr="004111DA">
        <w:rPr>
          <w:rFonts w:hint="eastAsia"/>
        </w:rPr>
        <w:t>委員会の庶務は、</w:t>
      </w:r>
      <w:r w:rsidR="00B24C47">
        <w:rPr>
          <w:rFonts w:hint="eastAsia"/>
        </w:rPr>
        <w:t>水産商工観光課</w:t>
      </w:r>
      <w:r w:rsidRPr="004111DA">
        <w:rPr>
          <w:rFonts w:hint="eastAsia"/>
        </w:rPr>
        <w:t>において処理する。</w:t>
      </w:r>
    </w:p>
    <w:p w:rsidR="00F15876" w:rsidRPr="004111DA" w:rsidRDefault="00F15876" w:rsidP="00CB28BE">
      <w:pPr>
        <w:ind w:left="234" w:hangingChars="100" w:hanging="234"/>
      </w:pPr>
      <w:r w:rsidRPr="004111DA">
        <w:rPr>
          <w:rFonts w:hint="eastAsia"/>
        </w:rPr>
        <w:t xml:space="preserve">　（その他）</w:t>
      </w:r>
    </w:p>
    <w:p w:rsidR="00CB28BE" w:rsidRPr="004111DA" w:rsidRDefault="00CB28BE" w:rsidP="0080302A">
      <w:pPr>
        <w:ind w:left="234" w:hangingChars="100" w:hanging="234"/>
      </w:pPr>
      <w:r w:rsidRPr="004111DA">
        <w:rPr>
          <w:rFonts w:hint="eastAsia"/>
        </w:rPr>
        <w:t>第９条　この告示に定めるもののほか</w:t>
      </w:r>
      <w:r w:rsidR="0080302A" w:rsidRPr="004111DA">
        <w:rPr>
          <w:rFonts w:hint="eastAsia"/>
        </w:rPr>
        <w:t>認定委員会の運営に関し</w:t>
      </w:r>
      <w:r w:rsidRPr="004111DA">
        <w:rPr>
          <w:rFonts w:hint="eastAsia"/>
        </w:rPr>
        <w:t>必要な事項は、</w:t>
      </w:r>
      <w:r w:rsidR="0080302A" w:rsidRPr="004111DA">
        <w:rPr>
          <w:rFonts w:hint="eastAsia"/>
        </w:rPr>
        <w:t>委員長</w:t>
      </w:r>
      <w:r w:rsidRPr="004111DA">
        <w:rPr>
          <w:rFonts w:hint="eastAsia"/>
        </w:rPr>
        <w:t>が</w:t>
      </w:r>
      <w:r w:rsidR="0080302A" w:rsidRPr="004111DA">
        <w:rPr>
          <w:rFonts w:hint="eastAsia"/>
        </w:rPr>
        <w:t>委員会に諮って</w:t>
      </w:r>
      <w:r w:rsidRPr="004111DA">
        <w:rPr>
          <w:rFonts w:hint="eastAsia"/>
        </w:rPr>
        <w:t xml:space="preserve">定める。 </w:t>
      </w:r>
    </w:p>
    <w:p w:rsidR="00CB28BE" w:rsidRPr="004111DA" w:rsidRDefault="00CB28BE" w:rsidP="00CB28BE">
      <w:r w:rsidRPr="004111DA">
        <w:rPr>
          <w:rFonts w:hint="eastAsia"/>
        </w:rPr>
        <w:t xml:space="preserve">　　　附　則</w:t>
      </w:r>
    </w:p>
    <w:p w:rsidR="00CB28BE" w:rsidRPr="004111DA" w:rsidRDefault="00CB28BE" w:rsidP="00CB28BE">
      <w:r w:rsidRPr="004111DA">
        <w:rPr>
          <w:rFonts w:hint="eastAsia"/>
        </w:rPr>
        <w:t xml:space="preserve">　この告示は、公布の日から施行する。</w:t>
      </w:r>
    </w:p>
    <w:p w:rsidR="007B271F" w:rsidRPr="004111DA" w:rsidRDefault="007B271F"/>
    <w:sectPr w:rsidR="007B271F" w:rsidRPr="004111DA" w:rsidSect="00FE777F">
      <w:pgSz w:w="11906" w:h="16838" w:code="9"/>
      <w:pgMar w:top="1418" w:right="1134" w:bottom="1418" w:left="1418" w:header="851" w:footer="992" w:gutter="0"/>
      <w:cols w:space="425"/>
      <w:docGrid w:type="linesAndChars" w:linePitch="466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BE"/>
    <w:rsid w:val="00092BC5"/>
    <w:rsid w:val="0015186A"/>
    <w:rsid w:val="00361ED9"/>
    <w:rsid w:val="003F59EB"/>
    <w:rsid w:val="004111DA"/>
    <w:rsid w:val="004A5DF4"/>
    <w:rsid w:val="005F5050"/>
    <w:rsid w:val="00691F80"/>
    <w:rsid w:val="007305B8"/>
    <w:rsid w:val="00762218"/>
    <w:rsid w:val="00775A19"/>
    <w:rsid w:val="007B271F"/>
    <w:rsid w:val="007B63D2"/>
    <w:rsid w:val="0080302A"/>
    <w:rsid w:val="00853F39"/>
    <w:rsid w:val="008E47D2"/>
    <w:rsid w:val="00937122"/>
    <w:rsid w:val="00940632"/>
    <w:rsid w:val="00A56D8B"/>
    <w:rsid w:val="00A822EE"/>
    <w:rsid w:val="00AC3513"/>
    <w:rsid w:val="00B24C47"/>
    <w:rsid w:val="00C54D17"/>
    <w:rsid w:val="00CB28BE"/>
    <w:rsid w:val="00CE1A43"/>
    <w:rsid w:val="00E766B7"/>
    <w:rsid w:val="00F1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B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FMV001</dc:creator>
  <cp:lastModifiedBy>Administrator</cp:lastModifiedBy>
  <cp:revision>10</cp:revision>
  <cp:lastPrinted>2015-04-02T00:50:00Z</cp:lastPrinted>
  <dcterms:created xsi:type="dcterms:W3CDTF">2015-03-20T07:43:00Z</dcterms:created>
  <dcterms:modified xsi:type="dcterms:W3CDTF">2016-05-02T09:04:00Z</dcterms:modified>
</cp:coreProperties>
</file>