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overflowPunct w:val="true"/>
        <w:ind w:right="-11" w:hanging="0"/>
        <w:rPr>
          <w:szCs w:val="24"/>
        </w:rPr>
      </w:pPr>
      <w:bookmarkStart w:id="0" w:name="_Hlk219971305"/>
      <w:r>
        <w:rPr>
          <w:szCs w:val="24"/>
        </w:rPr>
        <w:t>様式第７号（第</w:t>
      </w:r>
      <w:r>
        <w:rPr>
          <w:szCs w:val="24"/>
        </w:rPr>
        <w:t>11</w:t>
      </w:r>
      <w:r>
        <w:rPr>
          <w:szCs w:val="24"/>
        </w:rPr>
        <w:t>条関係）</w:t>
      </w:r>
    </w:p>
    <w:p>
      <w:pPr>
        <w:pStyle w:val="Normal"/>
        <w:widowControl w:val="false"/>
        <w:overflowPunct w:val="true"/>
        <w:ind w:right="-11" w:hanging="0"/>
        <w:rPr>
          <w:szCs w:val="24"/>
        </w:rPr>
      </w:pPr>
      <w:r>
        <w:rPr>
          <w:szCs w:val="24"/>
        </w:rPr>
      </w:r>
    </w:p>
    <w:p>
      <w:pPr>
        <w:pStyle w:val="Normal"/>
        <w:widowControl w:val="false"/>
        <w:overflowPunct w:val="true"/>
        <w:ind w:right="-11" w:hanging="0"/>
        <w:jc w:val="center"/>
        <w:rPr>
          <w:szCs w:val="24"/>
        </w:rPr>
      </w:pPr>
      <w:r>
        <w:rPr>
          <w:szCs w:val="24"/>
        </w:rPr>
        <w:t>設置事業完了届</w:t>
      </w:r>
    </w:p>
    <w:p>
      <w:pPr>
        <w:pStyle w:val="Normal"/>
        <w:widowControl w:val="false"/>
        <w:overflowPunct w:val="true"/>
        <w:ind w:right="-11" w:hanging="0"/>
        <w:rPr>
          <w:szCs w:val="24"/>
        </w:rPr>
      </w:pPr>
      <w:r>
        <w:rPr>
          <w:szCs w:val="24"/>
        </w:rPr>
      </w:r>
    </w:p>
    <w:p>
      <w:pPr>
        <w:pStyle w:val="Normal"/>
        <w:widowControl w:val="false"/>
        <w:overflowPunct w:val="true"/>
        <w:ind w:right="-11" w:hanging="0"/>
        <w:jc w:val="right"/>
        <w:rPr>
          <w:szCs w:val="24"/>
        </w:rPr>
      </w:pPr>
      <w:r>
        <w:rPr>
          <w:szCs w:val="24"/>
        </w:rPr>
        <w:t>年　　月　　日　</w:t>
      </w:r>
    </w:p>
    <w:p>
      <w:pPr>
        <w:pStyle w:val="Normal"/>
        <w:widowControl w:val="false"/>
        <w:overflowPunct w:val="true"/>
        <w:ind w:right="-11" w:hanging="0"/>
        <w:rPr>
          <w:szCs w:val="24"/>
        </w:rPr>
      </w:pPr>
      <w:r>
        <w:rPr>
          <w:szCs w:val="24"/>
        </w:rPr>
      </w:r>
    </w:p>
    <w:p>
      <w:pPr>
        <w:pStyle w:val="Normal"/>
        <w:widowControl w:val="false"/>
        <w:overflowPunct w:val="true"/>
        <w:ind w:right="-11" w:hanging="0"/>
        <w:rPr>
          <w:szCs w:val="24"/>
        </w:rPr>
      </w:pPr>
      <w:r>
        <w:rPr>
          <w:szCs w:val="24"/>
        </w:rPr>
        <w:t>　いすみ市長　　　　　　　　　　様</w:t>
      </w:r>
    </w:p>
    <w:p>
      <w:pPr>
        <w:pStyle w:val="Normal"/>
        <w:widowControl w:val="false"/>
        <w:overflowPunct w:val="true"/>
        <w:ind w:right="-11" w:hanging="0"/>
        <w:rPr>
          <w:szCs w:val="24"/>
        </w:rPr>
      </w:pPr>
      <w:r>
        <w:rPr>
          <w:szCs w:val="24"/>
        </w:rPr>
      </w:r>
    </w:p>
    <w:p>
      <w:pPr>
        <w:pStyle w:val="Normal"/>
        <w:widowControl w:val="false"/>
        <w:overflowPunct w:val="true"/>
        <w:bidi w:val="0"/>
        <w:spacing w:before="0" w:after="0"/>
        <w:ind w:left="0" w:right="3742" w:hanging="0"/>
        <w:jc w:val="right"/>
        <w:rPr/>
      </w:pPr>
      <w:r>
        <w:rPr>
          <w:szCs w:val="24"/>
        </w:rPr>
        <w:t>事業者　住　　所　　　　　　　　　　　　　　　</w:t>
      </w:r>
    </w:p>
    <w:p>
      <w:pPr>
        <w:pStyle w:val="Normal"/>
        <w:widowControl w:val="false"/>
        <w:overflowPunct w:val="true"/>
        <w:bidi w:val="0"/>
        <w:spacing w:before="0" w:after="0"/>
        <w:ind w:left="0" w:right="3742" w:hanging="0"/>
        <w:jc w:val="right"/>
        <w:rPr/>
      </w:pPr>
      <w:r>
        <w:rPr>
          <w:szCs w:val="24"/>
        </w:rPr>
        <w:t>氏　　名　　　　　　　　　　　　　　　</w:t>
      </w:r>
    </w:p>
    <w:p>
      <w:pPr>
        <w:pStyle w:val="Normal"/>
        <w:widowControl w:val="false"/>
        <w:overflowPunct w:val="true"/>
        <w:ind w:right="-11" w:hanging="0"/>
        <w:jc w:val="right"/>
        <w:rPr>
          <w:szCs w:val="24"/>
        </w:rPr>
      </w:pPr>
      <w:r>
        <w:rPr>
          <w:spacing w:val="2"/>
          <w:w w:val="61"/>
          <w:kern w:val="0"/>
          <w:szCs w:val="24"/>
        </w:rPr>
        <w:t>（法人にあっては、事業所の所在地並びに名称及び代表者の氏名</w:t>
      </w:r>
      <w:r>
        <w:rPr>
          <w:spacing w:val="-28"/>
          <w:w w:val="61"/>
          <w:kern w:val="0"/>
          <w:szCs w:val="24"/>
        </w:rPr>
        <w:t>）</w:t>
      </w:r>
    </w:p>
    <w:p>
      <w:pPr>
        <w:pStyle w:val="Normal"/>
        <w:widowControl w:val="false"/>
        <w:overflowPunct w:val="true"/>
        <w:bidi w:val="0"/>
        <w:spacing w:before="0" w:after="0"/>
        <w:ind w:left="0" w:right="3742" w:hanging="0"/>
        <w:jc w:val="right"/>
        <w:rPr>
          <w:szCs w:val="24"/>
        </w:rPr>
      </w:pPr>
      <w:r>
        <w:rPr>
          <w:szCs w:val="24"/>
        </w:rPr>
        <w:t>電話番号　　　　　　　　　　　　　　　</w:t>
      </w:r>
    </w:p>
    <w:p>
      <w:pPr>
        <w:pStyle w:val="Normal"/>
        <w:widowControl w:val="false"/>
        <w:overflowPunct w:val="true"/>
        <w:ind w:right="-11" w:hanging="0"/>
        <w:rPr>
          <w:szCs w:val="24"/>
        </w:rPr>
      </w:pPr>
      <w:r>
        <w:rPr>
          <w:szCs w:val="24"/>
        </w:rPr>
      </w:r>
    </w:p>
    <w:p>
      <w:pPr>
        <w:pStyle w:val="Normal"/>
        <w:widowControl w:val="false"/>
        <w:overflowPunct w:val="true"/>
        <w:ind w:right="-11" w:hanging="0"/>
        <w:rPr>
          <w:szCs w:val="24"/>
        </w:rPr>
      </w:pPr>
      <w:r>
        <w:rPr>
          <w:szCs w:val="24"/>
        </w:rPr>
        <w:t>　太陽光発電設備の設置事業については完了したので、いすみ市太陽光発電設備の設置及び管理に関する指導要綱第</w:t>
      </w:r>
      <w:r>
        <w:rPr>
          <w:szCs w:val="24"/>
        </w:rPr>
        <w:t>11</w:t>
      </w:r>
      <w:r>
        <w:rPr>
          <w:szCs w:val="24"/>
        </w:rPr>
        <w:t>条の規定により、次のとおり届け出ます。</w:t>
      </w:r>
    </w:p>
    <w:p>
      <w:pPr>
        <w:pStyle w:val="Normal"/>
        <w:widowControl w:val="false"/>
        <w:overflowPunct w:val="true"/>
        <w:ind w:right="-11" w:hanging="0"/>
        <w:rPr>
          <w:szCs w:val="24"/>
        </w:rPr>
      </w:pPr>
      <w:r>
        <w:rPr>
          <w:szCs w:val="24"/>
        </w:rPr>
      </w:r>
    </w:p>
    <w:p>
      <w:pPr>
        <w:pStyle w:val="Normal"/>
        <w:widowControl w:val="false"/>
        <w:overflowPunct w:val="true"/>
        <w:ind w:right="-11" w:hanging="0"/>
        <w:rPr>
          <w:szCs w:val="24"/>
        </w:rPr>
      </w:pPr>
      <w:r>
        <w:rPr>
          <w:szCs w:val="24"/>
        </w:rPr>
        <w:t>１　内容</w:t>
      </w:r>
    </w:p>
    <w:tbl>
      <w:tblPr>
        <w:tblStyle w:val="a3"/>
        <w:tblW w:w="9065" w:type="dxa"/>
        <w:jc w:val="left"/>
        <w:tblInd w:w="279" w:type="dxa"/>
        <w:tblLayout w:type="fixed"/>
        <w:tblCellMar>
          <w:top w:w="0" w:type="dxa"/>
          <w:left w:w="108" w:type="dxa"/>
          <w:bottom w:w="0" w:type="dxa"/>
          <w:right w:w="108" w:type="dxa"/>
        </w:tblCellMar>
        <w:tblLook w:firstRow="1" w:noVBand="1" w:lastRow="0" w:firstColumn="1" w:lastColumn="0" w:noHBand="0" w:val="04a0"/>
      </w:tblPr>
      <w:tblGrid>
        <w:gridCol w:w="2410"/>
        <w:gridCol w:w="6654"/>
      </w:tblGrid>
      <w:tr>
        <w:trPr>
          <w:trHeight w:val="475" w:hRule="atLeast"/>
        </w:trPr>
        <w:tc>
          <w:tcPr>
            <w:tcW w:w="2410" w:type="dxa"/>
            <w:tcBorders/>
            <w:vAlign w:val="center"/>
          </w:tcPr>
          <w:p>
            <w:pPr>
              <w:pStyle w:val="Normal"/>
              <w:jc w:val="center"/>
              <w:rPr>
                <w:lang w:val="en-US" w:eastAsia="ja-JP" w:bidi="ar-SA"/>
              </w:rPr>
            </w:pPr>
            <w:r>
              <w:rPr>
                <w:lang w:val="en-US" w:eastAsia="ja-JP" w:bidi="ar-SA"/>
              </w:rPr>
              <w:t>事    業    名</w:t>
            </w:r>
          </w:p>
        </w:tc>
        <w:tc>
          <w:tcPr>
            <w:tcW w:w="6654" w:type="dxa"/>
            <w:tcBorders/>
            <w:vAlign w:val="center"/>
          </w:tcPr>
          <w:p>
            <w:pPr>
              <w:pStyle w:val="Normal"/>
              <w:widowControl w:val="false"/>
              <w:overflowPunct w:val="true"/>
              <w:spacing w:before="0" w:after="0"/>
              <w:ind w:right="-11" w:hanging="0"/>
              <w:jc w:val="both"/>
              <w:rPr>
                <w:szCs w:val="24"/>
              </w:rPr>
            </w:pPr>
            <w:r>
              <w:rPr>
                <w:rFonts w:eastAsia="ＭＳ 明朝" w:cs=""/>
                <w:kern w:val="2"/>
                <w:sz w:val="24"/>
                <w:szCs w:val="22"/>
                <w:lang w:val="en-US" w:eastAsia="ja-JP" w:bidi="ar-SA"/>
              </w:rPr>
            </w:r>
          </w:p>
        </w:tc>
      </w:tr>
      <w:tr>
        <w:trPr>
          <w:trHeight w:val="475" w:hRule="atLeast"/>
        </w:trPr>
        <w:tc>
          <w:tcPr>
            <w:tcW w:w="2410" w:type="dxa"/>
            <w:tcBorders/>
            <w:vAlign w:val="center"/>
          </w:tcPr>
          <w:p>
            <w:pPr>
              <w:pStyle w:val="Normal"/>
              <w:jc w:val="center"/>
              <w:rPr>
                <w:lang w:val="en-US" w:eastAsia="ja-JP" w:bidi="ar-SA"/>
              </w:rPr>
            </w:pPr>
            <w:r>
              <w:rPr>
                <w:lang w:val="en-US" w:eastAsia="ja-JP" w:bidi="ar-SA"/>
              </w:rPr>
              <w:t>設  置  場  所</w:t>
            </w:r>
          </w:p>
        </w:tc>
        <w:tc>
          <w:tcPr>
            <w:tcW w:w="6654" w:type="dxa"/>
            <w:tcBorders/>
            <w:vAlign w:val="center"/>
          </w:tcPr>
          <w:p>
            <w:pPr>
              <w:pStyle w:val="Normal"/>
              <w:widowControl w:val="false"/>
              <w:overflowPunct w:val="true"/>
              <w:spacing w:before="0" w:after="0"/>
              <w:ind w:right="-11" w:hanging="0"/>
              <w:jc w:val="both"/>
              <w:rPr>
                <w:szCs w:val="24"/>
              </w:rPr>
            </w:pPr>
            <w:r>
              <w:rPr>
                <w:rFonts w:ascii="ＭＳ 明朝" w:hAnsi="ＭＳ 明朝" w:cs=""/>
                <w:kern w:val="2"/>
                <w:sz w:val="24"/>
                <w:szCs w:val="24"/>
                <w:lang w:val="en-US" w:eastAsia="ja-JP" w:bidi="ar-SA"/>
              </w:rPr>
              <w:t>　いすみ市</w:t>
            </w:r>
          </w:p>
        </w:tc>
      </w:tr>
      <w:tr>
        <w:trPr>
          <w:trHeight w:val="475" w:hRule="atLeast"/>
        </w:trPr>
        <w:tc>
          <w:tcPr>
            <w:tcW w:w="2410" w:type="dxa"/>
            <w:tcBorders/>
            <w:vAlign w:val="center"/>
          </w:tcPr>
          <w:p>
            <w:pPr>
              <w:pStyle w:val="Normal"/>
              <w:widowControl w:val="false"/>
              <w:overflowPunct w:val="true"/>
              <w:spacing w:before="0" w:after="0"/>
              <w:ind w:right="-11" w:hanging="0"/>
              <w:jc w:val="center"/>
              <w:rPr>
                <w:szCs w:val="24"/>
              </w:rPr>
            </w:pPr>
            <w:r>
              <w:rPr>
                <w:rFonts w:ascii="ＭＳ 明朝" w:hAnsi="ＭＳ 明朝" w:cs=""/>
                <w:spacing w:val="36"/>
                <w:kern w:val="0"/>
                <w:sz w:val="24"/>
                <w:szCs w:val="24"/>
                <w:lang w:val="en-US" w:eastAsia="ja-JP" w:bidi="ar-SA"/>
              </w:rPr>
              <w:t>設置届出年月</w:t>
            </w:r>
            <w:r>
              <w:rPr>
                <w:rFonts w:ascii="ＭＳ 明朝" w:hAnsi="ＭＳ 明朝" w:cs=""/>
                <w:spacing w:val="-3"/>
                <w:kern w:val="0"/>
                <w:sz w:val="24"/>
                <w:szCs w:val="24"/>
                <w:lang w:val="en-US" w:eastAsia="ja-JP" w:bidi="ar-SA"/>
              </w:rPr>
              <w:t>日</w:t>
            </w:r>
          </w:p>
        </w:tc>
        <w:tc>
          <w:tcPr>
            <w:tcW w:w="6654" w:type="dxa"/>
            <w:tcBorders/>
            <w:vAlign w:val="center"/>
          </w:tcPr>
          <w:p>
            <w:pPr>
              <w:pStyle w:val="Normal"/>
              <w:widowControl w:val="false"/>
              <w:overflowPunct w:val="true"/>
              <w:spacing w:before="0" w:after="0"/>
              <w:ind w:right="-11" w:hanging="0"/>
              <w:jc w:val="center"/>
              <w:rPr>
                <w:szCs w:val="24"/>
              </w:rPr>
            </w:pPr>
            <w:r>
              <w:rPr>
                <w:rFonts w:ascii="ＭＳ 明朝" w:hAnsi="ＭＳ 明朝" w:cs=""/>
                <w:kern w:val="2"/>
                <w:sz w:val="24"/>
                <w:szCs w:val="24"/>
                <w:lang w:val="en-US" w:eastAsia="ja-JP" w:bidi="ar-SA"/>
              </w:rPr>
              <w:t>年　　月　　日</w:t>
            </w:r>
          </w:p>
        </w:tc>
      </w:tr>
      <w:tr>
        <w:trPr>
          <w:trHeight w:val="475" w:hRule="atLeast"/>
        </w:trPr>
        <w:tc>
          <w:tcPr>
            <w:tcW w:w="2410" w:type="dxa"/>
            <w:tcBorders/>
            <w:vAlign w:val="center"/>
          </w:tcPr>
          <w:p>
            <w:pPr>
              <w:pStyle w:val="Normal"/>
              <w:widowControl w:val="false"/>
              <w:overflowPunct w:val="true"/>
              <w:spacing w:before="0" w:after="0"/>
              <w:ind w:right="-11" w:hanging="0"/>
              <w:jc w:val="center"/>
              <w:rPr>
                <w:szCs w:val="24"/>
              </w:rPr>
            </w:pPr>
            <w:r>
              <w:rPr>
                <w:rFonts w:ascii="ＭＳ 明朝" w:hAnsi="ＭＳ 明朝" w:cs=""/>
                <w:spacing w:val="36"/>
                <w:kern w:val="0"/>
                <w:sz w:val="24"/>
                <w:szCs w:val="24"/>
                <w:lang w:val="en-US" w:eastAsia="ja-JP" w:bidi="ar-SA"/>
              </w:rPr>
              <w:t>工事完了年月</w:t>
            </w:r>
            <w:r>
              <w:rPr>
                <w:rFonts w:ascii="ＭＳ 明朝" w:hAnsi="ＭＳ 明朝" w:cs=""/>
                <w:spacing w:val="-3"/>
                <w:kern w:val="0"/>
                <w:sz w:val="24"/>
                <w:szCs w:val="24"/>
                <w:lang w:val="en-US" w:eastAsia="ja-JP" w:bidi="ar-SA"/>
              </w:rPr>
              <w:t>日</w:t>
            </w:r>
          </w:p>
        </w:tc>
        <w:tc>
          <w:tcPr>
            <w:tcW w:w="6654" w:type="dxa"/>
            <w:tcBorders/>
            <w:vAlign w:val="center"/>
          </w:tcPr>
          <w:p>
            <w:pPr>
              <w:pStyle w:val="Normal"/>
              <w:widowControl w:val="false"/>
              <w:overflowPunct w:val="true"/>
              <w:spacing w:before="0" w:after="0"/>
              <w:ind w:right="-11" w:hanging="0"/>
              <w:jc w:val="center"/>
              <w:rPr>
                <w:szCs w:val="24"/>
              </w:rPr>
            </w:pPr>
            <w:r>
              <w:rPr>
                <w:rFonts w:ascii="ＭＳ 明朝" w:hAnsi="ＭＳ 明朝" w:cs=""/>
                <w:kern w:val="2"/>
                <w:sz w:val="24"/>
                <w:szCs w:val="24"/>
                <w:lang w:val="en-US" w:eastAsia="ja-JP" w:bidi="ar-SA"/>
              </w:rPr>
              <w:t>年　　月　　日</w:t>
            </w:r>
          </w:p>
        </w:tc>
      </w:tr>
      <w:tr>
        <w:trPr>
          <w:trHeight w:val="475" w:hRule="atLeast"/>
        </w:trPr>
        <w:tc>
          <w:tcPr>
            <w:tcW w:w="2410" w:type="dxa"/>
            <w:tcBorders/>
            <w:vAlign w:val="center"/>
          </w:tcPr>
          <w:p>
            <w:pPr>
              <w:pStyle w:val="Normal"/>
              <w:widowControl w:val="false"/>
              <w:overflowPunct w:val="true"/>
              <w:spacing w:before="0" w:after="0"/>
              <w:ind w:right="-11" w:hanging="0"/>
              <w:jc w:val="center"/>
              <w:rPr>
                <w:szCs w:val="24"/>
              </w:rPr>
            </w:pPr>
            <w:r>
              <w:rPr>
                <w:rFonts w:ascii="ＭＳ 明朝" w:hAnsi="ＭＳ 明朝" w:cs=""/>
                <w:kern w:val="2"/>
                <w:sz w:val="24"/>
                <w:szCs w:val="24"/>
                <w:lang w:val="en-US" w:eastAsia="ja-JP" w:bidi="ar-SA"/>
              </w:rPr>
              <w:t>発電事業期間</w:t>
            </w:r>
            <w:r>
              <w:rPr>
                <w:rFonts w:eastAsia="ＭＳ 明朝" w:cs=""/>
                <w:kern w:val="2"/>
                <w:sz w:val="24"/>
                <w:szCs w:val="24"/>
                <w:lang w:val="en-US" w:eastAsia="ja-JP" w:bidi="ar-SA"/>
              </w:rPr>
              <w:t>(</w:t>
            </w:r>
            <w:r>
              <w:rPr>
                <w:rFonts w:ascii="ＭＳ 明朝" w:hAnsi="ＭＳ 明朝" w:cs=""/>
                <w:kern w:val="2"/>
                <w:sz w:val="24"/>
                <w:szCs w:val="24"/>
                <w:lang w:val="en-US" w:eastAsia="ja-JP" w:bidi="ar-SA"/>
              </w:rPr>
              <w:t>予定</w:t>
            </w:r>
            <w:r>
              <w:rPr>
                <w:rFonts w:eastAsia="ＭＳ 明朝" w:cs=""/>
                <w:kern w:val="2"/>
                <w:sz w:val="24"/>
                <w:szCs w:val="24"/>
                <w:lang w:val="en-US" w:eastAsia="ja-JP" w:bidi="ar-SA"/>
              </w:rPr>
              <w:t>)</w:t>
            </w:r>
          </w:p>
        </w:tc>
        <w:tc>
          <w:tcPr>
            <w:tcW w:w="6654" w:type="dxa"/>
            <w:tcBorders/>
            <w:vAlign w:val="center"/>
          </w:tcPr>
          <w:p>
            <w:pPr>
              <w:pStyle w:val="Normal"/>
              <w:widowControl w:val="false"/>
              <w:overflowPunct w:val="true"/>
              <w:spacing w:before="0" w:after="0"/>
              <w:ind w:right="-11" w:hanging="0"/>
              <w:jc w:val="left"/>
              <w:rPr>
                <w:szCs w:val="24"/>
              </w:rPr>
            </w:pPr>
            <w:r>
              <w:rPr>
                <w:rFonts w:ascii="ＭＳ 明朝" w:hAnsi="ＭＳ 明朝" w:cs=""/>
                <w:kern w:val="2"/>
                <w:sz w:val="24"/>
                <w:szCs w:val="24"/>
                <w:lang w:val="en-US" w:eastAsia="ja-JP" w:bidi="ar-SA"/>
              </w:rPr>
              <w:t>開始：　　　　年　　月　　日から</w:t>
            </w:r>
          </w:p>
          <w:p>
            <w:pPr>
              <w:pStyle w:val="Normal"/>
              <w:widowControl w:val="false"/>
              <w:overflowPunct w:val="true"/>
              <w:spacing w:before="0" w:after="0"/>
              <w:ind w:right="-11" w:hanging="0"/>
              <w:jc w:val="left"/>
              <w:rPr>
                <w:szCs w:val="24"/>
              </w:rPr>
            </w:pPr>
            <w:r>
              <w:rPr>
                <w:rFonts w:ascii="ＭＳ 明朝" w:hAnsi="ＭＳ 明朝" w:cs=""/>
                <w:kern w:val="2"/>
                <w:sz w:val="24"/>
                <w:szCs w:val="24"/>
                <w:lang w:val="en-US" w:eastAsia="ja-JP" w:bidi="ar-SA"/>
              </w:rPr>
              <w:t>終了：　　　　年　　月　　日まで</w:t>
            </w:r>
          </w:p>
        </w:tc>
      </w:tr>
      <w:tr>
        <w:trPr>
          <w:trHeight w:val="475" w:hRule="atLeast"/>
        </w:trPr>
        <w:tc>
          <w:tcPr>
            <w:tcW w:w="2410" w:type="dxa"/>
            <w:tcBorders/>
            <w:vAlign w:val="center"/>
          </w:tcPr>
          <w:p>
            <w:pPr>
              <w:pStyle w:val="Normal"/>
              <w:widowControl w:val="false"/>
              <w:overflowPunct w:val="true"/>
              <w:spacing w:before="0" w:after="0"/>
              <w:ind w:right="-11" w:hanging="0"/>
              <w:jc w:val="center"/>
              <w:rPr>
                <w:szCs w:val="24"/>
              </w:rPr>
            </w:pPr>
            <w:r>
              <w:rPr>
                <w:rFonts w:ascii="ＭＳ 明朝" w:hAnsi="ＭＳ 明朝" w:cs=""/>
                <w:spacing w:val="66"/>
                <w:kern w:val="0"/>
                <w:sz w:val="24"/>
                <w:szCs w:val="24"/>
                <w:lang w:val="en-US" w:eastAsia="ja-JP" w:bidi="ar-SA"/>
              </w:rPr>
              <w:t>発電事業者</w:t>
            </w:r>
            <w:r>
              <w:rPr>
                <w:rFonts w:ascii="ＭＳ 明朝" w:hAnsi="ＭＳ 明朝" w:cs=""/>
                <w:spacing w:val="3"/>
                <w:kern w:val="0"/>
                <w:sz w:val="24"/>
                <w:szCs w:val="24"/>
                <w:lang w:val="en-US" w:eastAsia="ja-JP" w:bidi="ar-SA"/>
              </w:rPr>
              <w:t>※</w:t>
            </w:r>
          </w:p>
        </w:tc>
        <w:tc>
          <w:tcPr>
            <w:tcW w:w="6654" w:type="dxa"/>
            <w:tcBorders/>
            <w:vAlign w:val="center"/>
          </w:tcPr>
          <w:p>
            <w:pPr>
              <w:pStyle w:val="Normal"/>
              <w:widowControl w:val="false"/>
              <w:overflowPunct w:val="true"/>
              <w:spacing w:before="0" w:after="0"/>
              <w:ind w:right="-11" w:hanging="0"/>
              <w:jc w:val="left"/>
              <w:rPr>
                <w:szCs w:val="24"/>
              </w:rPr>
            </w:pPr>
            <w:r>
              <w:rPr>
                <w:rFonts w:eastAsia="ＭＳ 明朝" w:cs=""/>
                <w:kern w:val="2"/>
                <w:sz w:val="24"/>
                <w:szCs w:val="22"/>
                <w:lang w:val="en-US" w:eastAsia="ja-JP" w:bidi="ar-SA"/>
              </w:rPr>
            </w:r>
          </w:p>
        </w:tc>
      </w:tr>
    </w:tbl>
    <w:p>
      <w:pPr>
        <w:pStyle w:val="Normal"/>
        <w:widowControl w:val="false"/>
        <w:overflowPunct w:val="true"/>
        <w:ind w:right="-11" w:hanging="0"/>
        <w:rPr>
          <w:szCs w:val="24"/>
        </w:rPr>
      </w:pPr>
      <w:r>
        <w:rPr>
          <w:szCs w:val="24"/>
        </w:rPr>
        <w:t>　※設置工事を行った事業者と発電事業を行う事業者が異なる場合のみ記載すること。</w:t>
      </w:r>
    </w:p>
    <w:p>
      <w:pPr>
        <w:pStyle w:val="Normal"/>
        <w:widowControl w:val="false"/>
        <w:overflowPunct w:val="true"/>
        <w:ind w:right="-11" w:hanging="0"/>
        <w:rPr>
          <w:szCs w:val="24"/>
        </w:rPr>
      </w:pPr>
      <w:r>
        <w:rPr>
          <w:szCs w:val="24"/>
        </w:rPr>
      </w:r>
    </w:p>
    <w:p>
      <w:pPr>
        <w:pStyle w:val="Normal"/>
        <w:widowControl w:val="false"/>
        <w:overflowPunct w:val="true"/>
        <w:ind w:right="-11" w:hanging="0"/>
        <w:rPr>
          <w:szCs w:val="24"/>
        </w:rPr>
      </w:pPr>
      <w:r>
        <w:rPr>
          <w:szCs w:val="24"/>
        </w:rPr>
        <w:t>２　添付書類</w:t>
      </w:r>
    </w:p>
    <w:p>
      <w:pPr>
        <w:pStyle w:val="Normal"/>
        <w:widowControl w:val="false"/>
        <w:overflowPunct w:val="true"/>
        <w:ind w:right="-11" w:hanging="0"/>
        <w:rPr>
          <w:szCs w:val="24"/>
        </w:rPr>
      </w:pPr>
      <w:bookmarkStart w:id="1" w:name="_Hlk219971305"/>
      <w:r>
        <w:rPr>
          <w:szCs w:val="24"/>
        </w:rPr>
        <w:t>　・設置事業の施工前、施行中及び施行後（標識を含む）の写真</w:t>
      </w:r>
      <w:bookmarkEnd w:id="1"/>
    </w:p>
    <w:sectPr>
      <w:headerReference w:type="default" r:id="rId2"/>
      <w:type w:val="nextPage"/>
      <w:pgSz w:w="11906" w:h="16838"/>
      <w:pgMar w:left="1418" w:right="1134" w:gutter="0" w:header="851" w:top="1418" w:footer="0" w:bottom="1418"/>
      <w:pgNumType w:fmt="decimal"/>
      <w:formProt w:val="false"/>
      <w:textDirection w:val="lrTb"/>
      <w:docGrid w:type="linesAndChars" w:linePitch="466" w:charSpace="429496586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ＭＳ 明朝">
    <w:charset w:val="80"/>
    <w:family w:val="roman"/>
    <w:pitch w:val="variable"/>
  </w:font>
  <w:font w:name="Liberation Sans">
    <w:altName w:val="Arial"/>
    <w:charset w:val="8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w:r>
  </w:p>
</w:hdr>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ＭＳ 明朝" w:hAnsi="ＭＳ 明朝" w:eastAsia="ＭＳ 明朝" w:cs="" w:cstheme="minorBidi" w:hAnsiTheme="minorHAnsi"/>
        <w:kern w:val="2"/>
        <w:sz w:val="24"/>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both"/>
    </w:pPr>
    <w:rPr>
      <w:rFonts w:ascii="ＭＳ 明朝" w:hAnsi="ＭＳ 明朝" w:eastAsia="ＭＳ 明朝" w:cs="" w:cstheme="minorBidi" w:hAnsiTheme="minorHAnsi"/>
      <w:color w:val="auto"/>
      <w:kern w:val="2"/>
      <w:sz w:val="24"/>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link w:val="a4"/>
    <w:uiPriority w:val="99"/>
    <w:qFormat/>
    <w:rsid w:val="00f85173"/>
    <w:rPr/>
  </w:style>
  <w:style w:type="character" w:styleId="Style15" w:customStyle="1">
    <w:name w:val="フッター (文字)"/>
    <w:basedOn w:val="DefaultParagraphFont"/>
    <w:link w:val="a6"/>
    <w:uiPriority w:val="99"/>
    <w:qFormat/>
    <w:rsid w:val="00f85173"/>
    <w:rPr/>
  </w:style>
  <w:style w:type="character" w:styleId="Annotationreference">
    <w:name w:val="annotation reference"/>
    <w:basedOn w:val="DefaultParagraphFont"/>
    <w:uiPriority w:val="99"/>
    <w:semiHidden/>
    <w:unhideWhenUsed/>
    <w:qFormat/>
    <w:rsid w:val="00a152dd"/>
    <w:rPr>
      <w:sz w:val="18"/>
      <w:szCs w:val="18"/>
    </w:rPr>
  </w:style>
  <w:style w:type="character" w:styleId="Style16" w:customStyle="1">
    <w:name w:val="コメント文字列 (文字)"/>
    <w:basedOn w:val="DefaultParagraphFont"/>
    <w:link w:val="a9"/>
    <w:uiPriority w:val="99"/>
    <w:semiHidden/>
    <w:qFormat/>
    <w:rsid w:val="00a152dd"/>
    <w:rPr/>
  </w:style>
  <w:style w:type="character" w:styleId="Style17" w:customStyle="1">
    <w:name w:val="コメント内容 (文字)"/>
    <w:basedOn w:val="Style16"/>
    <w:link w:val="ab"/>
    <w:uiPriority w:val="99"/>
    <w:semiHidden/>
    <w:qFormat/>
    <w:rsid w:val="00a152dd"/>
    <w:rPr>
      <w:b/>
      <w:bCs/>
    </w:rPr>
  </w:style>
  <w:style w:type="paragraph" w:styleId="Style18">
    <w:name w:val="見出し"/>
    <w:basedOn w:val="Normal"/>
    <w:next w:val="Style19"/>
    <w:qFormat/>
    <w:pPr>
      <w:keepNext w:val="true"/>
      <w:spacing w:before="240" w:after="120"/>
    </w:pPr>
    <w:rPr>
      <w:rFonts w:ascii="Liberation Sans" w:hAnsi="Liberation Sans" w:eastAsia="游ゴシック" w:cs="Arial"/>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Arial"/>
    </w:rPr>
  </w:style>
  <w:style w:type="paragraph" w:styleId="Style21">
    <w:name w:val="Caption"/>
    <w:basedOn w:val="Normal"/>
    <w:qFormat/>
    <w:pPr>
      <w:suppressLineNumbers/>
      <w:spacing w:before="120" w:after="120"/>
    </w:pPr>
    <w:rPr>
      <w:rFonts w:cs="Arial"/>
      <w:i/>
      <w:iCs/>
      <w:sz w:val="24"/>
      <w:szCs w:val="24"/>
    </w:rPr>
  </w:style>
  <w:style w:type="paragraph" w:styleId="Style22">
    <w:name w:val="索引"/>
    <w:basedOn w:val="Normal"/>
    <w:qFormat/>
    <w:pPr>
      <w:suppressLineNumbers/>
    </w:pPr>
    <w:rPr>
      <w:rFonts w:cs="Arial"/>
      <w:lang w:val="zxx" w:eastAsia="zxx" w:bidi="zxx"/>
    </w:rPr>
  </w:style>
  <w:style w:type="paragraph" w:styleId="Style23">
    <w:name w:val="ヘッダーとフッター"/>
    <w:basedOn w:val="Normal"/>
    <w:qFormat/>
    <w:pPr/>
    <w:rPr/>
  </w:style>
  <w:style w:type="paragraph" w:styleId="Style24">
    <w:name w:val="Header"/>
    <w:basedOn w:val="Normal"/>
    <w:link w:val="a5"/>
    <w:uiPriority w:val="99"/>
    <w:unhideWhenUsed/>
    <w:rsid w:val="00f85173"/>
    <w:pPr>
      <w:tabs>
        <w:tab w:val="clear" w:pos="840"/>
        <w:tab w:val="center" w:pos="4252" w:leader="none"/>
        <w:tab w:val="right" w:pos="8504" w:leader="none"/>
      </w:tabs>
      <w:snapToGrid w:val="false"/>
    </w:pPr>
    <w:rPr/>
  </w:style>
  <w:style w:type="paragraph" w:styleId="Style25">
    <w:name w:val="Footer"/>
    <w:basedOn w:val="Normal"/>
    <w:link w:val="a7"/>
    <w:uiPriority w:val="99"/>
    <w:unhideWhenUsed/>
    <w:rsid w:val="00f85173"/>
    <w:pPr>
      <w:tabs>
        <w:tab w:val="clear" w:pos="840"/>
        <w:tab w:val="center" w:pos="4252" w:leader="none"/>
        <w:tab w:val="right" w:pos="8504" w:leader="none"/>
      </w:tabs>
      <w:snapToGrid w:val="false"/>
    </w:pPr>
    <w:rPr/>
  </w:style>
  <w:style w:type="paragraph" w:styleId="Annotationtext">
    <w:name w:val="annotation text"/>
    <w:basedOn w:val="Normal"/>
    <w:link w:val="aa"/>
    <w:uiPriority w:val="99"/>
    <w:semiHidden/>
    <w:unhideWhenUsed/>
    <w:qFormat/>
    <w:rsid w:val="00a152dd"/>
    <w:pPr>
      <w:jc w:val="left"/>
    </w:pPr>
    <w:rPr/>
  </w:style>
  <w:style w:type="paragraph" w:styleId="Annotationsubject">
    <w:name w:val="annotation subject"/>
    <w:basedOn w:val="Annotationtext"/>
    <w:next w:val="Annotationtext"/>
    <w:link w:val="ac"/>
    <w:uiPriority w:val="99"/>
    <w:semiHidden/>
    <w:unhideWhenUsed/>
    <w:qFormat/>
    <w:rsid w:val="00a152dd"/>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39"/>
    <w:rsid w:val="00e41af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LibreOffice/7.2.6.2$Windows_X86_64 LibreOffice_project/b0ec3a565991f7569a5a7f5d24fed7f52653d754</Application>
  <AppVersion>15.0000</AppVersion>
  <Pages>1</Pages>
  <Words>277</Words>
  <Characters>279</Characters>
  <CharactersWithSpaces>389</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2026-02-19T07:29:00Z</dcterms:created>
  <dc:creator>Windows ユーザー</dc:creator>
  <dc:description/>
  <dc:language>ja-JP</dc:language>
  <cp:lastModifiedBy/>
  <cp:lastPrinted>2025-12-05T08:27:00Z</cp:lastPrinted>
  <dcterms:modified xsi:type="dcterms:W3CDTF">2026-03-13T12:23:39Z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