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701" w:rsidRPr="00180347" w:rsidRDefault="00AF3701" w:rsidP="00180347">
      <w:pPr>
        <w:overflowPunct w:val="0"/>
        <w:autoSpaceDE w:val="0"/>
        <w:autoSpaceDN w:val="0"/>
        <w:rPr>
          <w:rFonts w:asciiTheme="minorEastAsia" w:eastAsiaTheme="minorEastAsia" w:hAnsiTheme="minorEastAsia"/>
          <w:sz w:val="24"/>
          <w:szCs w:val="24"/>
        </w:rPr>
      </w:pPr>
      <w:r w:rsidRPr="00180347">
        <w:rPr>
          <w:rFonts w:asciiTheme="minorEastAsia" w:eastAsiaTheme="minorEastAsia" w:hAnsiTheme="minorEastAsia" w:hint="eastAsia"/>
          <w:sz w:val="24"/>
          <w:szCs w:val="24"/>
        </w:rPr>
        <w:t>様式第</w:t>
      </w:r>
      <w:r w:rsidRPr="00180347">
        <w:rPr>
          <w:rFonts w:asciiTheme="minorEastAsia" w:eastAsiaTheme="minorEastAsia" w:hAnsiTheme="minorEastAsia"/>
          <w:sz w:val="24"/>
          <w:szCs w:val="24"/>
        </w:rPr>
        <w:t>1</w:t>
      </w:r>
      <w:r w:rsidR="004678AB">
        <w:rPr>
          <w:rFonts w:asciiTheme="minorEastAsia" w:eastAsiaTheme="minorEastAsia" w:hAnsiTheme="minorEastAsia"/>
          <w:sz w:val="24"/>
          <w:szCs w:val="24"/>
        </w:rPr>
        <w:t>3</w:t>
      </w:r>
      <w:r w:rsidRPr="00180347">
        <w:rPr>
          <w:rFonts w:asciiTheme="minorEastAsia" w:eastAsiaTheme="minorEastAsia" w:hAnsiTheme="minorEastAsia" w:hint="eastAsia"/>
          <w:sz w:val="24"/>
          <w:szCs w:val="24"/>
        </w:rPr>
        <w:t>号</w:t>
      </w:r>
      <w:r w:rsidR="000D10EE">
        <w:rPr>
          <w:rFonts w:asciiTheme="minorEastAsia" w:eastAsiaTheme="minorEastAsia" w:hAnsiTheme="minorEastAsia" w:hint="eastAsia"/>
          <w:sz w:val="24"/>
          <w:szCs w:val="24"/>
        </w:rPr>
        <w:t>（</w:t>
      </w:r>
      <w:r w:rsidRPr="00180347">
        <w:rPr>
          <w:rFonts w:asciiTheme="minorEastAsia" w:eastAsiaTheme="minorEastAsia" w:hAnsiTheme="minorEastAsia" w:hint="eastAsia"/>
          <w:sz w:val="24"/>
          <w:szCs w:val="24"/>
        </w:rPr>
        <w:t>第</w:t>
      </w:r>
      <w:r w:rsidR="004678AB">
        <w:rPr>
          <w:rFonts w:asciiTheme="minorEastAsia" w:eastAsiaTheme="minorEastAsia" w:hAnsiTheme="minorEastAsia" w:hint="eastAsia"/>
          <w:sz w:val="24"/>
          <w:szCs w:val="24"/>
        </w:rPr>
        <w:t>８</w:t>
      </w:r>
      <w:r w:rsidRPr="00180347">
        <w:rPr>
          <w:rFonts w:asciiTheme="minorEastAsia" w:eastAsiaTheme="minorEastAsia" w:hAnsiTheme="minorEastAsia" w:hint="eastAsia"/>
          <w:sz w:val="24"/>
          <w:szCs w:val="24"/>
        </w:rPr>
        <w:t>条関係</w:t>
      </w:r>
      <w:r w:rsidR="000D10EE">
        <w:rPr>
          <w:rFonts w:asciiTheme="minorEastAsia" w:eastAsiaTheme="minorEastAsia" w:hAnsiTheme="minorEastAsia" w:hint="eastAsia"/>
          <w:sz w:val="24"/>
          <w:szCs w:val="24"/>
        </w:rPr>
        <w:t>）</w:t>
      </w:r>
    </w:p>
    <w:p w:rsidR="00AF3701" w:rsidRPr="00180347" w:rsidRDefault="00AF3701" w:rsidP="00180347">
      <w:pPr>
        <w:overflowPunct w:val="0"/>
        <w:autoSpaceDE w:val="0"/>
        <w:autoSpaceDN w:val="0"/>
        <w:rPr>
          <w:rFonts w:asciiTheme="minorEastAsia" w:eastAsiaTheme="minorEastAsia" w:hAnsiTheme="minorEastAsia"/>
          <w:sz w:val="24"/>
          <w:szCs w:val="24"/>
        </w:rPr>
      </w:pPr>
    </w:p>
    <w:p w:rsidR="00AF3701" w:rsidRPr="00180347" w:rsidRDefault="004678AB" w:rsidP="00180347">
      <w:pPr>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小規模埋立て等</w:t>
      </w:r>
      <w:r w:rsidR="000D10EE">
        <w:rPr>
          <w:rFonts w:asciiTheme="minorEastAsia" w:eastAsiaTheme="minorEastAsia" w:hAnsiTheme="minorEastAsia" w:hint="eastAsia"/>
          <w:sz w:val="24"/>
          <w:szCs w:val="24"/>
        </w:rPr>
        <w:t>（</w:t>
      </w:r>
      <w:r w:rsidR="00AF3701" w:rsidRPr="00180347">
        <w:rPr>
          <w:rFonts w:asciiTheme="minorEastAsia" w:eastAsiaTheme="minorEastAsia" w:hAnsiTheme="minorEastAsia" w:hint="eastAsia"/>
          <w:sz w:val="24"/>
          <w:szCs w:val="24"/>
        </w:rPr>
        <w:t>一時たい積</w:t>
      </w:r>
      <w:r w:rsidR="000D10EE">
        <w:rPr>
          <w:rFonts w:asciiTheme="minorEastAsia" w:eastAsiaTheme="minorEastAsia" w:hAnsiTheme="minorEastAsia" w:hint="eastAsia"/>
          <w:sz w:val="24"/>
          <w:szCs w:val="24"/>
        </w:rPr>
        <w:t>）</w:t>
      </w:r>
      <w:r w:rsidR="00AF3701" w:rsidRPr="00180347">
        <w:rPr>
          <w:rFonts w:asciiTheme="minorEastAsia" w:eastAsiaTheme="minorEastAsia" w:hAnsiTheme="minorEastAsia" w:hint="eastAsia"/>
          <w:sz w:val="24"/>
          <w:szCs w:val="24"/>
        </w:rPr>
        <w:t>状況報告書</w:t>
      </w:r>
    </w:p>
    <w:p w:rsidR="00AF3701" w:rsidRPr="00180347" w:rsidRDefault="00AF3701" w:rsidP="00180347">
      <w:pPr>
        <w:overflowPunct w:val="0"/>
        <w:autoSpaceDE w:val="0"/>
        <w:autoSpaceDN w:val="0"/>
        <w:rPr>
          <w:rFonts w:asciiTheme="minorEastAsia" w:eastAsiaTheme="minorEastAsia" w:hAnsiTheme="minorEastAsia"/>
          <w:sz w:val="24"/>
          <w:szCs w:val="24"/>
        </w:rPr>
      </w:pPr>
    </w:p>
    <w:p w:rsidR="00AF3701" w:rsidRPr="00180347" w:rsidRDefault="00E81DF2" w:rsidP="0033447E">
      <w:pPr>
        <w:wordWrap w:val="0"/>
        <w:overflowPunct w:val="0"/>
        <w:autoSpaceDE w:val="0"/>
        <w:autoSpaceDN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F3701" w:rsidRPr="00180347">
        <w:rPr>
          <w:rFonts w:asciiTheme="minorEastAsia" w:eastAsiaTheme="minorEastAsia" w:hAnsiTheme="minorEastAsia" w:hint="eastAsia"/>
          <w:sz w:val="24"/>
          <w:szCs w:val="24"/>
        </w:rPr>
        <w:t xml:space="preserve">　年　　月　　日</w:t>
      </w:r>
      <w:r w:rsidR="0033447E">
        <w:rPr>
          <w:rFonts w:asciiTheme="minorEastAsia" w:eastAsiaTheme="minorEastAsia" w:hAnsiTheme="minorEastAsia" w:hint="eastAsia"/>
          <w:sz w:val="24"/>
          <w:szCs w:val="24"/>
        </w:rPr>
        <w:t xml:space="preserve">　</w:t>
      </w:r>
    </w:p>
    <w:p w:rsidR="00180347" w:rsidRPr="005E076B" w:rsidRDefault="00180347" w:rsidP="00180347">
      <w:pPr>
        <w:overflowPunct w:val="0"/>
        <w:autoSpaceDE w:val="0"/>
        <w:autoSpaceDN w:val="0"/>
        <w:rPr>
          <w:rFonts w:asciiTheme="minorEastAsia" w:eastAsiaTheme="minorEastAsia" w:hAnsiTheme="minorEastAsia"/>
          <w:sz w:val="24"/>
          <w:szCs w:val="24"/>
        </w:rPr>
      </w:pPr>
    </w:p>
    <w:p w:rsidR="005C5CAE" w:rsidRPr="005E076B" w:rsidRDefault="00E81DF2" w:rsidP="005C5CAE">
      <w:pPr>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C5CAE" w:rsidRPr="005E076B">
        <w:rPr>
          <w:rFonts w:asciiTheme="minorEastAsia" w:eastAsiaTheme="minorEastAsia" w:hAnsiTheme="minorEastAsia" w:hint="eastAsia"/>
          <w:sz w:val="24"/>
          <w:szCs w:val="24"/>
        </w:rPr>
        <w:t>いすみ市長　　　　様</w:t>
      </w:r>
      <w:bookmarkStart w:id="0" w:name="_GoBack"/>
      <w:bookmarkEnd w:id="0"/>
    </w:p>
    <w:p w:rsidR="005C5CAE" w:rsidRPr="003831C5" w:rsidRDefault="005C5CAE" w:rsidP="005C5CAE">
      <w:pPr>
        <w:overflowPunct w:val="0"/>
        <w:autoSpaceDE w:val="0"/>
        <w:autoSpaceDN w:val="0"/>
        <w:rPr>
          <w:rFonts w:hAnsi="ＭＳ 明朝"/>
          <w:sz w:val="24"/>
          <w:szCs w:val="24"/>
        </w:rPr>
      </w:pPr>
    </w:p>
    <w:p w:rsidR="005C5CAE" w:rsidRPr="007C1C51" w:rsidRDefault="005C5CAE" w:rsidP="005C5CAE">
      <w:pPr>
        <w:tabs>
          <w:tab w:val="left" w:pos="2977"/>
        </w:tabs>
        <w:overflowPunct w:val="0"/>
        <w:autoSpaceDE w:val="0"/>
        <w:autoSpaceDN w:val="0"/>
        <w:ind w:firstLineChars="1167" w:firstLine="3968"/>
        <w:jc w:val="left"/>
        <w:rPr>
          <w:rFonts w:hAnsi="ＭＳ 明朝"/>
          <w:sz w:val="24"/>
          <w:szCs w:val="24"/>
        </w:rPr>
      </w:pPr>
      <w:r w:rsidRPr="007C1C51">
        <w:rPr>
          <w:rFonts w:hAnsi="ＭＳ 明朝" w:hint="eastAsia"/>
          <w:spacing w:val="50"/>
          <w:kern w:val="0"/>
          <w:sz w:val="24"/>
          <w:szCs w:val="24"/>
          <w:fitText w:val="920" w:id="-2046072576"/>
        </w:rPr>
        <w:t xml:space="preserve">住　</w:t>
      </w:r>
      <w:r w:rsidRPr="007C1C51">
        <w:rPr>
          <w:rFonts w:hAnsi="ＭＳ 明朝" w:hint="eastAsia"/>
          <w:kern w:val="0"/>
          <w:sz w:val="24"/>
          <w:szCs w:val="24"/>
          <w:fitText w:val="920" w:id="-2046072576"/>
        </w:rPr>
        <w:t>所</w:t>
      </w:r>
    </w:p>
    <w:p w:rsidR="005C5CAE" w:rsidRPr="007C1C51" w:rsidRDefault="005C5CAE" w:rsidP="002459EB">
      <w:pPr>
        <w:tabs>
          <w:tab w:val="left" w:pos="3969"/>
        </w:tabs>
        <w:overflowPunct w:val="0"/>
        <w:autoSpaceDE w:val="0"/>
        <w:autoSpaceDN w:val="0"/>
        <w:ind w:firstLineChars="1063" w:firstLine="2551"/>
        <w:jc w:val="left"/>
        <w:rPr>
          <w:rFonts w:hAnsi="ＭＳ 明朝"/>
          <w:sz w:val="24"/>
          <w:szCs w:val="24"/>
        </w:rPr>
      </w:pPr>
      <w:r w:rsidRPr="007C1C51">
        <w:rPr>
          <w:rFonts w:hAnsi="ＭＳ 明朝" w:hint="eastAsia"/>
          <w:kern w:val="0"/>
          <w:sz w:val="24"/>
          <w:szCs w:val="24"/>
        </w:rPr>
        <w:t>土地所有者</w:t>
      </w:r>
      <w:r w:rsidRPr="007C1C51">
        <w:rPr>
          <w:rFonts w:hAnsi="ＭＳ 明朝"/>
          <w:kern w:val="0"/>
          <w:sz w:val="24"/>
          <w:szCs w:val="24"/>
        </w:rPr>
        <w:tab/>
      </w:r>
      <w:r w:rsidRPr="007C1C51">
        <w:rPr>
          <w:rFonts w:hAnsi="ＭＳ 明朝" w:hint="eastAsia"/>
          <w:spacing w:val="50"/>
          <w:kern w:val="0"/>
          <w:sz w:val="24"/>
          <w:szCs w:val="24"/>
          <w:fitText w:val="920" w:id="-2046072575"/>
        </w:rPr>
        <w:t xml:space="preserve">氏　</w:t>
      </w:r>
      <w:r w:rsidRPr="007C1C51">
        <w:rPr>
          <w:rFonts w:hAnsi="ＭＳ 明朝" w:hint="eastAsia"/>
          <w:kern w:val="0"/>
          <w:sz w:val="24"/>
          <w:szCs w:val="24"/>
          <w:fitText w:val="920" w:id="-2046072575"/>
        </w:rPr>
        <w:t>名</w:t>
      </w:r>
      <w:r w:rsidRPr="007C1C51">
        <w:rPr>
          <w:rFonts w:hAnsi="ＭＳ 明朝" w:hint="eastAsia"/>
          <w:sz w:val="24"/>
          <w:szCs w:val="24"/>
        </w:rPr>
        <w:t xml:space="preserve">　　　　　　　　　　　　　</w:t>
      </w:r>
      <w:r w:rsidRPr="007C1C51">
        <w:rPr>
          <w:rFonts w:hAnsi="ＭＳ 明朝"/>
          <w:sz w:val="24"/>
          <w:szCs w:val="24"/>
        </w:rPr>
        <w:fldChar w:fldCharType="begin"/>
      </w:r>
      <w:r w:rsidRPr="007C1C51">
        <w:rPr>
          <w:rFonts w:hAnsi="ＭＳ 明朝"/>
          <w:sz w:val="24"/>
          <w:szCs w:val="24"/>
        </w:rPr>
        <w:instrText xml:space="preserve"> eq \o\ac(</w:instrText>
      </w:r>
      <w:r w:rsidRPr="007C1C51">
        <w:rPr>
          <w:rFonts w:hAnsi="ＭＳ 明朝" w:hint="eastAsia"/>
          <w:sz w:val="24"/>
          <w:szCs w:val="24"/>
        </w:rPr>
        <w:instrText>○</w:instrText>
      </w:r>
      <w:r w:rsidRPr="007C1C51">
        <w:rPr>
          <w:rFonts w:hAnsi="ＭＳ 明朝"/>
          <w:sz w:val="24"/>
          <w:szCs w:val="24"/>
        </w:rPr>
        <w:instrText>,</w:instrText>
      </w:r>
      <w:r w:rsidRPr="007C1C51">
        <w:rPr>
          <w:rFonts w:hAnsi="ＭＳ 明朝" w:hint="eastAsia"/>
          <w:position w:val="2"/>
          <w:sz w:val="16"/>
          <w:szCs w:val="24"/>
        </w:rPr>
        <w:instrText>印</w:instrText>
      </w:r>
      <w:r w:rsidRPr="007C1C51">
        <w:rPr>
          <w:rFonts w:hAnsi="ＭＳ 明朝"/>
          <w:sz w:val="24"/>
          <w:szCs w:val="24"/>
        </w:rPr>
        <w:instrText>)</w:instrText>
      </w:r>
      <w:r w:rsidRPr="007C1C51">
        <w:rPr>
          <w:rFonts w:hAnsi="ＭＳ 明朝"/>
          <w:sz w:val="24"/>
          <w:szCs w:val="24"/>
        </w:rPr>
        <w:fldChar w:fldCharType="end"/>
      </w:r>
    </w:p>
    <w:p w:rsidR="005C5CAE" w:rsidRPr="007C1C51" w:rsidRDefault="005C5CAE" w:rsidP="005C5CAE">
      <w:pPr>
        <w:overflowPunct w:val="0"/>
        <w:autoSpaceDE w:val="0"/>
        <w:autoSpaceDN w:val="0"/>
        <w:ind w:left="3257" w:firstLine="712"/>
        <w:jc w:val="left"/>
        <w:rPr>
          <w:rFonts w:hAnsi="ＭＳ 明朝"/>
          <w:sz w:val="24"/>
          <w:szCs w:val="24"/>
        </w:rPr>
      </w:pPr>
      <w:r w:rsidRPr="007C1C51">
        <w:rPr>
          <w:rFonts w:hAnsi="ＭＳ 明朝" w:hint="eastAsia"/>
          <w:sz w:val="24"/>
          <w:szCs w:val="24"/>
        </w:rPr>
        <w:t>電話番号</w:t>
      </w:r>
    </w:p>
    <w:p w:rsidR="005C5CAE" w:rsidRPr="007C1C51" w:rsidRDefault="005C5CAE" w:rsidP="00D72803">
      <w:pPr>
        <w:tabs>
          <w:tab w:val="left" w:pos="2977"/>
        </w:tabs>
        <w:overflowPunct w:val="0"/>
        <w:autoSpaceDE w:val="0"/>
        <w:autoSpaceDN w:val="0"/>
        <w:ind w:firstLineChars="1167" w:firstLine="3968"/>
        <w:jc w:val="left"/>
        <w:rPr>
          <w:rFonts w:hAnsi="ＭＳ 明朝"/>
          <w:sz w:val="24"/>
          <w:szCs w:val="24"/>
        </w:rPr>
      </w:pPr>
      <w:r w:rsidRPr="007C1C51">
        <w:rPr>
          <w:rFonts w:hAnsi="ＭＳ 明朝" w:hint="eastAsia"/>
          <w:spacing w:val="50"/>
          <w:kern w:val="0"/>
          <w:sz w:val="24"/>
          <w:szCs w:val="24"/>
          <w:fitText w:val="920" w:id="-2046072574"/>
        </w:rPr>
        <w:t xml:space="preserve">住　</w:t>
      </w:r>
      <w:r w:rsidRPr="007C1C51">
        <w:rPr>
          <w:rFonts w:hAnsi="ＭＳ 明朝" w:hint="eastAsia"/>
          <w:kern w:val="0"/>
          <w:sz w:val="24"/>
          <w:szCs w:val="24"/>
          <w:fitText w:val="920" w:id="-2046072574"/>
        </w:rPr>
        <w:t>所</w:t>
      </w:r>
    </w:p>
    <w:p w:rsidR="005C5CAE" w:rsidRPr="007C1C51" w:rsidRDefault="005C5CAE" w:rsidP="005C5CAE">
      <w:pPr>
        <w:tabs>
          <w:tab w:val="left" w:pos="3969"/>
        </w:tabs>
        <w:overflowPunct w:val="0"/>
        <w:autoSpaceDE w:val="0"/>
        <w:autoSpaceDN w:val="0"/>
        <w:ind w:firstLineChars="886" w:firstLine="2126"/>
        <w:jc w:val="left"/>
        <w:rPr>
          <w:rFonts w:hAnsi="ＭＳ 明朝"/>
          <w:sz w:val="24"/>
          <w:szCs w:val="24"/>
        </w:rPr>
      </w:pPr>
      <w:r w:rsidRPr="007C1C51">
        <w:rPr>
          <w:rFonts w:hAnsi="ＭＳ 明朝" w:hint="eastAsia"/>
          <w:kern w:val="0"/>
          <w:sz w:val="24"/>
          <w:szCs w:val="24"/>
        </w:rPr>
        <w:t>管理者・占有者</w:t>
      </w:r>
      <w:r w:rsidRPr="007C1C51">
        <w:rPr>
          <w:rFonts w:hAnsi="ＭＳ 明朝" w:hint="eastAsia"/>
          <w:kern w:val="0"/>
          <w:sz w:val="24"/>
          <w:szCs w:val="24"/>
        </w:rPr>
        <w:tab/>
      </w:r>
      <w:r w:rsidRPr="007C1C51">
        <w:rPr>
          <w:rFonts w:hAnsi="ＭＳ 明朝" w:hint="eastAsia"/>
          <w:spacing w:val="45"/>
          <w:kern w:val="0"/>
          <w:sz w:val="24"/>
          <w:szCs w:val="24"/>
          <w:fitText w:val="920" w:id="-2046072573"/>
        </w:rPr>
        <w:t xml:space="preserve">氏　</w:t>
      </w:r>
      <w:r w:rsidRPr="007C1C51">
        <w:rPr>
          <w:rFonts w:hAnsi="ＭＳ 明朝" w:hint="eastAsia"/>
          <w:spacing w:val="7"/>
          <w:kern w:val="0"/>
          <w:sz w:val="24"/>
          <w:szCs w:val="24"/>
          <w:fitText w:val="920" w:id="-2046072573"/>
        </w:rPr>
        <w:t>名</w:t>
      </w:r>
      <w:r w:rsidRPr="007C1C51">
        <w:rPr>
          <w:rFonts w:hAnsi="ＭＳ 明朝" w:hint="eastAsia"/>
          <w:sz w:val="24"/>
          <w:szCs w:val="24"/>
        </w:rPr>
        <w:t xml:space="preserve">　　　　　　　　　　　　　</w:t>
      </w:r>
      <w:r w:rsidRPr="007C1C51">
        <w:rPr>
          <w:rFonts w:hAnsi="ＭＳ 明朝"/>
          <w:sz w:val="24"/>
          <w:szCs w:val="24"/>
        </w:rPr>
        <w:fldChar w:fldCharType="begin"/>
      </w:r>
      <w:r w:rsidRPr="007C1C51">
        <w:rPr>
          <w:rFonts w:hAnsi="ＭＳ 明朝"/>
          <w:sz w:val="24"/>
          <w:szCs w:val="24"/>
        </w:rPr>
        <w:instrText xml:space="preserve"> eq \o\ac(</w:instrText>
      </w:r>
      <w:r w:rsidRPr="007C1C51">
        <w:rPr>
          <w:rFonts w:hAnsi="ＭＳ 明朝" w:hint="eastAsia"/>
          <w:sz w:val="24"/>
          <w:szCs w:val="24"/>
        </w:rPr>
        <w:instrText>○</w:instrText>
      </w:r>
      <w:r w:rsidRPr="007C1C51">
        <w:rPr>
          <w:rFonts w:hAnsi="ＭＳ 明朝"/>
          <w:sz w:val="24"/>
          <w:szCs w:val="24"/>
        </w:rPr>
        <w:instrText>,</w:instrText>
      </w:r>
      <w:r w:rsidRPr="007C1C51">
        <w:rPr>
          <w:rFonts w:hAnsi="ＭＳ 明朝" w:hint="eastAsia"/>
          <w:position w:val="2"/>
          <w:sz w:val="16"/>
          <w:szCs w:val="24"/>
        </w:rPr>
        <w:instrText>印</w:instrText>
      </w:r>
      <w:r w:rsidRPr="007C1C51">
        <w:rPr>
          <w:rFonts w:hAnsi="ＭＳ 明朝"/>
          <w:sz w:val="24"/>
          <w:szCs w:val="24"/>
        </w:rPr>
        <w:instrText>)</w:instrText>
      </w:r>
      <w:r w:rsidRPr="007C1C51">
        <w:rPr>
          <w:rFonts w:hAnsi="ＭＳ 明朝"/>
          <w:sz w:val="24"/>
          <w:szCs w:val="24"/>
        </w:rPr>
        <w:fldChar w:fldCharType="end"/>
      </w:r>
    </w:p>
    <w:p w:rsidR="005C5CAE" w:rsidRPr="007C1C51" w:rsidRDefault="005C5CAE" w:rsidP="005C5CAE">
      <w:pPr>
        <w:overflowPunct w:val="0"/>
        <w:autoSpaceDE w:val="0"/>
        <w:autoSpaceDN w:val="0"/>
        <w:ind w:left="3257" w:firstLine="712"/>
        <w:jc w:val="left"/>
        <w:rPr>
          <w:rFonts w:hAnsi="ＭＳ 明朝"/>
          <w:sz w:val="24"/>
          <w:szCs w:val="24"/>
        </w:rPr>
      </w:pPr>
      <w:r w:rsidRPr="007C1C51">
        <w:rPr>
          <w:rFonts w:hAnsi="ＭＳ 明朝" w:hint="eastAsia"/>
          <w:sz w:val="24"/>
          <w:szCs w:val="24"/>
        </w:rPr>
        <w:t>電話番号</w:t>
      </w:r>
    </w:p>
    <w:p w:rsidR="005C5CAE" w:rsidRPr="007C1C51" w:rsidRDefault="005C5CAE" w:rsidP="005C5CAE">
      <w:pPr>
        <w:tabs>
          <w:tab w:val="left" w:pos="2977"/>
        </w:tabs>
        <w:overflowPunct w:val="0"/>
        <w:autoSpaceDE w:val="0"/>
        <w:autoSpaceDN w:val="0"/>
        <w:ind w:firstLineChars="1167" w:firstLine="3968"/>
        <w:jc w:val="left"/>
        <w:rPr>
          <w:rFonts w:hAnsi="ＭＳ 明朝"/>
          <w:sz w:val="24"/>
          <w:szCs w:val="24"/>
        </w:rPr>
      </w:pPr>
      <w:r w:rsidRPr="007C1C51">
        <w:rPr>
          <w:rFonts w:hAnsi="ＭＳ 明朝" w:hint="eastAsia"/>
          <w:spacing w:val="50"/>
          <w:kern w:val="0"/>
          <w:sz w:val="24"/>
          <w:szCs w:val="24"/>
          <w:fitText w:val="920" w:id="-2046072572"/>
        </w:rPr>
        <w:t xml:space="preserve">住　</w:t>
      </w:r>
      <w:r w:rsidRPr="007C1C51">
        <w:rPr>
          <w:rFonts w:hAnsi="ＭＳ 明朝" w:hint="eastAsia"/>
          <w:kern w:val="0"/>
          <w:sz w:val="24"/>
          <w:szCs w:val="24"/>
          <w:fitText w:val="920" w:id="-2046072572"/>
        </w:rPr>
        <w:t>所</w:t>
      </w:r>
    </w:p>
    <w:p w:rsidR="005C5CAE" w:rsidRPr="007C1C51" w:rsidRDefault="005C5CAE" w:rsidP="002459EB">
      <w:pPr>
        <w:tabs>
          <w:tab w:val="left" w:pos="3969"/>
        </w:tabs>
        <w:overflowPunct w:val="0"/>
        <w:autoSpaceDE w:val="0"/>
        <w:autoSpaceDN w:val="0"/>
        <w:ind w:firstLineChars="1063" w:firstLine="2551"/>
        <w:jc w:val="left"/>
        <w:rPr>
          <w:rFonts w:hAnsi="ＭＳ 明朝"/>
          <w:sz w:val="24"/>
          <w:szCs w:val="24"/>
        </w:rPr>
      </w:pPr>
      <w:proofErr w:type="gramStart"/>
      <w:r w:rsidRPr="007C1C51">
        <w:rPr>
          <w:rFonts w:hAnsi="ＭＳ 明朝" w:hint="eastAsia"/>
          <w:kern w:val="0"/>
          <w:sz w:val="24"/>
          <w:szCs w:val="24"/>
        </w:rPr>
        <w:t>埋立</w:t>
      </w:r>
      <w:proofErr w:type="gramEnd"/>
      <w:r w:rsidRPr="007C1C51">
        <w:rPr>
          <w:rFonts w:hAnsi="ＭＳ 明朝" w:hint="eastAsia"/>
          <w:kern w:val="0"/>
          <w:sz w:val="24"/>
          <w:szCs w:val="24"/>
        </w:rPr>
        <w:t>施</w:t>
      </w:r>
      <w:r w:rsidR="005A43B9" w:rsidRPr="007C1C51">
        <w:rPr>
          <w:rFonts w:hAnsi="ＭＳ 明朝" w:hint="eastAsia"/>
          <w:kern w:val="0"/>
          <w:sz w:val="24"/>
          <w:szCs w:val="24"/>
        </w:rPr>
        <w:t>工</w:t>
      </w:r>
      <w:r w:rsidRPr="007C1C51">
        <w:rPr>
          <w:rFonts w:hAnsi="ＭＳ 明朝" w:hint="eastAsia"/>
          <w:kern w:val="0"/>
          <w:sz w:val="24"/>
          <w:szCs w:val="24"/>
        </w:rPr>
        <w:t>者</w:t>
      </w:r>
      <w:r w:rsidRPr="007C1C51">
        <w:rPr>
          <w:rFonts w:hAnsi="ＭＳ 明朝" w:hint="eastAsia"/>
          <w:kern w:val="0"/>
          <w:sz w:val="24"/>
          <w:szCs w:val="24"/>
        </w:rPr>
        <w:tab/>
      </w:r>
      <w:r w:rsidRPr="007C1C51">
        <w:rPr>
          <w:rFonts w:hAnsi="ＭＳ 明朝" w:hint="eastAsia"/>
          <w:spacing w:val="45"/>
          <w:kern w:val="0"/>
          <w:sz w:val="24"/>
          <w:szCs w:val="24"/>
          <w:fitText w:val="920" w:id="-2046072571"/>
        </w:rPr>
        <w:t xml:space="preserve">氏　</w:t>
      </w:r>
      <w:r w:rsidRPr="007C1C51">
        <w:rPr>
          <w:rFonts w:hAnsi="ＭＳ 明朝" w:hint="eastAsia"/>
          <w:spacing w:val="7"/>
          <w:kern w:val="0"/>
          <w:sz w:val="24"/>
          <w:szCs w:val="24"/>
          <w:fitText w:val="920" w:id="-2046072571"/>
        </w:rPr>
        <w:t>名</w:t>
      </w:r>
      <w:r w:rsidRPr="007C1C51">
        <w:rPr>
          <w:rFonts w:hAnsi="ＭＳ 明朝" w:hint="eastAsia"/>
          <w:sz w:val="24"/>
          <w:szCs w:val="24"/>
        </w:rPr>
        <w:t xml:space="preserve">　　　　　　　　　　　　　</w:t>
      </w:r>
      <w:r w:rsidRPr="007C1C51">
        <w:rPr>
          <w:rFonts w:hAnsi="ＭＳ 明朝"/>
          <w:sz w:val="24"/>
          <w:szCs w:val="24"/>
        </w:rPr>
        <w:fldChar w:fldCharType="begin"/>
      </w:r>
      <w:r w:rsidRPr="007C1C51">
        <w:rPr>
          <w:rFonts w:hAnsi="ＭＳ 明朝"/>
          <w:sz w:val="24"/>
          <w:szCs w:val="24"/>
        </w:rPr>
        <w:instrText xml:space="preserve"> eq \o\ac(</w:instrText>
      </w:r>
      <w:r w:rsidRPr="007C1C51">
        <w:rPr>
          <w:rFonts w:hAnsi="ＭＳ 明朝" w:hint="eastAsia"/>
          <w:sz w:val="24"/>
          <w:szCs w:val="24"/>
        </w:rPr>
        <w:instrText>○</w:instrText>
      </w:r>
      <w:r w:rsidRPr="007C1C51">
        <w:rPr>
          <w:rFonts w:hAnsi="ＭＳ 明朝"/>
          <w:sz w:val="24"/>
          <w:szCs w:val="24"/>
        </w:rPr>
        <w:instrText>,</w:instrText>
      </w:r>
      <w:r w:rsidRPr="007C1C51">
        <w:rPr>
          <w:rFonts w:hAnsi="ＭＳ 明朝" w:hint="eastAsia"/>
          <w:position w:val="2"/>
          <w:sz w:val="16"/>
          <w:szCs w:val="24"/>
        </w:rPr>
        <w:instrText>印</w:instrText>
      </w:r>
      <w:r w:rsidRPr="007C1C51">
        <w:rPr>
          <w:rFonts w:hAnsi="ＭＳ 明朝"/>
          <w:sz w:val="24"/>
          <w:szCs w:val="24"/>
        </w:rPr>
        <w:instrText>)</w:instrText>
      </w:r>
      <w:r w:rsidRPr="007C1C51">
        <w:rPr>
          <w:rFonts w:hAnsi="ＭＳ 明朝"/>
          <w:sz w:val="24"/>
          <w:szCs w:val="24"/>
        </w:rPr>
        <w:fldChar w:fldCharType="end"/>
      </w:r>
    </w:p>
    <w:p w:rsidR="005C5CAE" w:rsidRPr="007C1C51" w:rsidRDefault="005C5CAE" w:rsidP="005C5CAE">
      <w:pPr>
        <w:overflowPunct w:val="0"/>
        <w:autoSpaceDE w:val="0"/>
        <w:autoSpaceDN w:val="0"/>
        <w:ind w:firstLineChars="1653" w:firstLine="3967"/>
        <w:jc w:val="left"/>
        <w:rPr>
          <w:rFonts w:hAnsi="ＭＳ 明朝"/>
          <w:sz w:val="24"/>
          <w:szCs w:val="24"/>
        </w:rPr>
      </w:pPr>
      <w:r w:rsidRPr="007C1C51">
        <w:rPr>
          <w:rFonts w:hAnsi="ＭＳ 明朝" w:hint="eastAsia"/>
          <w:sz w:val="24"/>
          <w:szCs w:val="24"/>
        </w:rPr>
        <w:t>電話番号</w:t>
      </w:r>
    </w:p>
    <w:p w:rsidR="005C5CAE" w:rsidRPr="003831C5" w:rsidRDefault="005C5CAE" w:rsidP="005C5CAE">
      <w:pPr>
        <w:overflowPunct w:val="0"/>
        <w:autoSpaceDE w:val="0"/>
        <w:autoSpaceDN w:val="0"/>
        <w:ind w:leftChars="1849" w:left="3883"/>
        <w:rPr>
          <w:rFonts w:hAnsi="ＭＳ 明朝"/>
          <w:sz w:val="24"/>
          <w:szCs w:val="24"/>
        </w:rPr>
      </w:pPr>
      <w:r w:rsidRPr="007C1C51">
        <w:rPr>
          <w:rFonts w:hAnsi="ＭＳ 明朝" w:hint="eastAsia"/>
          <w:sz w:val="24"/>
          <w:szCs w:val="24"/>
        </w:rPr>
        <w:t>（法人にあっては、主たる事務所の所在地、名称及び代表者の氏名）</w:t>
      </w:r>
    </w:p>
    <w:p w:rsidR="00772378" w:rsidRPr="005C5CAE" w:rsidRDefault="00772378" w:rsidP="005C5CAE">
      <w:pPr>
        <w:overflowPunct w:val="0"/>
        <w:autoSpaceDE w:val="0"/>
        <w:autoSpaceDN w:val="0"/>
        <w:rPr>
          <w:rFonts w:asciiTheme="minorEastAsia" w:eastAsiaTheme="minorEastAsia" w:hAnsiTheme="minorEastAsia"/>
          <w:sz w:val="24"/>
          <w:szCs w:val="24"/>
        </w:rPr>
      </w:pPr>
    </w:p>
    <w:p w:rsidR="00AF3701" w:rsidRPr="00180347" w:rsidRDefault="00AF3701" w:rsidP="00180347">
      <w:pPr>
        <w:overflowPunct w:val="0"/>
        <w:autoSpaceDE w:val="0"/>
        <w:autoSpaceDN w:val="0"/>
        <w:spacing w:after="120"/>
        <w:rPr>
          <w:rFonts w:asciiTheme="minorEastAsia" w:eastAsiaTheme="minorEastAsia" w:hAnsiTheme="minorEastAsia"/>
          <w:sz w:val="24"/>
          <w:szCs w:val="24"/>
        </w:rPr>
      </w:pPr>
      <w:r w:rsidRPr="00180347">
        <w:rPr>
          <w:rFonts w:asciiTheme="minorEastAsia" w:eastAsiaTheme="minorEastAsia" w:hAnsiTheme="minorEastAsia" w:hint="eastAsia"/>
          <w:sz w:val="24"/>
          <w:szCs w:val="24"/>
        </w:rPr>
        <w:t xml:space="preserve">　いすみ市小規模埋立て等による土壌の汚染及び災害の発生の防止に関する条例第</w:t>
      </w:r>
      <w:r w:rsidRPr="00180347">
        <w:rPr>
          <w:rFonts w:asciiTheme="minorEastAsia" w:eastAsiaTheme="minorEastAsia" w:hAnsiTheme="minorEastAsia"/>
          <w:sz w:val="24"/>
          <w:szCs w:val="24"/>
        </w:rPr>
        <w:t>11</w:t>
      </w:r>
      <w:r w:rsidRPr="00180347">
        <w:rPr>
          <w:rFonts w:asciiTheme="minorEastAsia" w:eastAsiaTheme="minorEastAsia" w:hAnsiTheme="minorEastAsia" w:hint="eastAsia"/>
          <w:sz w:val="24"/>
          <w:szCs w:val="24"/>
        </w:rPr>
        <w:t>条の規定により、次のとおり報告します。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2"/>
        <w:gridCol w:w="10"/>
        <w:gridCol w:w="1162"/>
        <w:gridCol w:w="1204"/>
        <w:gridCol w:w="1203"/>
        <w:gridCol w:w="1162"/>
        <w:gridCol w:w="8"/>
        <w:gridCol w:w="1134"/>
      </w:tblGrid>
      <w:tr w:rsidR="00AF3701" w:rsidRPr="00180347" w:rsidTr="005A4AF9">
        <w:trPr>
          <w:cantSplit/>
          <w:trHeight w:val="511"/>
        </w:trPr>
        <w:tc>
          <w:tcPr>
            <w:tcW w:w="2632" w:type="dxa"/>
            <w:gridSpan w:val="2"/>
            <w:vAlign w:val="center"/>
          </w:tcPr>
          <w:p w:rsidR="00AF3701" w:rsidRPr="00180347" w:rsidRDefault="00AF3701" w:rsidP="00180347">
            <w:pPr>
              <w:overflowPunct w:val="0"/>
              <w:autoSpaceDE w:val="0"/>
              <w:autoSpaceDN w:val="0"/>
              <w:jc w:val="distribute"/>
              <w:rPr>
                <w:rFonts w:asciiTheme="minorEastAsia" w:eastAsiaTheme="minorEastAsia" w:hAnsiTheme="minorEastAsia"/>
                <w:spacing w:val="-16"/>
                <w:sz w:val="24"/>
                <w:szCs w:val="24"/>
              </w:rPr>
            </w:pPr>
            <w:r w:rsidRPr="00180347">
              <w:rPr>
                <w:rFonts w:asciiTheme="minorEastAsia" w:eastAsiaTheme="minorEastAsia" w:hAnsiTheme="minorEastAsia" w:hint="eastAsia"/>
                <w:spacing w:val="-16"/>
                <w:sz w:val="24"/>
                <w:szCs w:val="24"/>
              </w:rPr>
              <w:t>小規模埋立て</w:t>
            </w:r>
            <w:r w:rsidR="004678AB">
              <w:rPr>
                <w:rFonts w:asciiTheme="minorEastAsia" w:eastAsiaTheme="minorEastAsia" w:hAnsiTheme="minorEastAsia" w:hint="eastAsia"/>
                <w:spacing w:val="-16"/>
                <w:sz w:val="24"/>
                <w:szCs w:val="24"/>
              </w:rPr>
              <w:t>等</w:t>
            </w:r>
            <w:r w:rsidRPr="00180347">
              <w:rPr>
                <w:rFonts w:asciiTheme="minorEastAsia" w:eastAsiaTheme="minorEastAsia" w:hAnsiTheme="minorEastAsia" w:hint="eastAsia"/>
                <w:spacing w:val="-16"/>
                <w:sz w:val="24"/>
                <w:szCs w:val="24"/>
              </w:rPr>
              <w:t>の許可</w:t>
            </w:r>
          </w:p>
        </w:tc>
        <w:tc>
          <w:tcPr>
            <w:tcW w:w="5873" w:type="dxa"/>
            <w:gridSpan w:val="6"/>
            <w:vAlign w:val="center"/>
          </w:tcPr>
          <w:p w:rsidR="00AF3701" w:rsidRPr="00180347" w:rsidRDefault="00E81DF2" w:rsidP="005C5CAE">
            <w:pPr>
              <w:overflowPunct w:val="0"/>
              <w:autoSpaceDE w:val="0"/>
              <w:autoSpaceDN w:val="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80347">
              <w:rPr>
                <w:rFonts w:asciiTheme="minorEastAsia" w:eastAsiaTheme="minorEastAsia" w:hAnsiTheme="minorEastAsia" w:hint="eastAsia"/>
                <w:sz w:val="24"/>
                <w:szCs w:val="24"/>
              </w:rPr>
              <w:t xml:space="preserve">　</w:t>
            </w:r>
            <w:r w:rsidR="00AF3701" w:rsidRPr="00180347">
              <w:rPr>
                <w:rFonts w:asciiTheme="minorEastAsia" w:eastAsiaTheme="minorEastAsia" w:hAnsiTheme="minorEastAsia" w:hint="eastAsia"/>
                <w:sz w:val="24"/>
                <w:szCs w:val="24"/>
              </w:rPr>
              <w:t>年</w:t>
            </w:r>
            <w:r w:rsidR="00180347">
              <w:rPr>
                <w:rFonts w:asciiTheme="minorEastAsia" w:eastAsiaTheme="minorEastAsia" w:hAnsiTheme="minorEastAsia" w:hint="eastAsia"/>
                <w:sz w:val="24"/>
                <w:szCs w:val="24"/>
              </w:rPr>
              <w:t xml:space="preserve">　　</w:t>
            </w:r>
            <w:r w:rsidR="00AF3701" w:rsidRPr="00180347">
              <w:rPr>
                <w:rFonts w:asciiTheme="minorEastAsia" w:eastAsiaTheme="minorEastAsia" w:hAnsiTheme="minorEastAsia" w:hint="eastAsia"/>
                <w:sz w:val="24"/>
                <w:szCs w:val="24"/>
              </w:rPr>
              <w:t>月</w:t>
            </w:r>
            <w:r w:rsidR="00180347">
              <w:rPr>
                <w:rFonts w:asciiTheme="minorEastAsia" w:eastAsiaTheme="minorEastAsia" w:hAnsiTheme="minorEastAsia" w:hint="eastAsia"/>
                <w:sz w:val="24"/>
                <w:szCs w:val="24"/>
              </w:rPr>
              <w:t xml:space="preserve">　　日</w:t>
            </w:r>
            <w:r w:rsidR="006539D1">
              <w:rPr>
                <w:rFonts w:asciiTheme="minorEastAsia" w:eastAsiaTheme="minorEastAsia" w:hAnsiTheme="minorEastAsia" w:hint="eastAsia"/>
                <w:sz w:val="24"/>
                <w:szCs w:val="24"/>
              </w:rPr>
              <w:t>いすみ市</w:t>
            </w:r>
            <w:r w:rsidR="00180347">
              <w:rPr>
                <w:rFonts w:asciiTheme="minorEastAsia" w:eastAsiaTheme="minorEastAsia" w:hAnsiTheme="minorEastAsia" w:hint="eastAsia"/>
                <w:sz w:val="24"/>
                <w:szCs w:val="24"/>
              </w:rPr>
              <w:t>指令</w:t>
            </w:r>
            <w:r w:rsidR="00AF3701" w:rsidRPr="00180347">
              <w:rPr>
                <w:rFonts w:asciiTheme="minorEastAsia" w:eastAsiaTheme="minorEastAsia" w:hAnsiTheme="minorEastAsia" w:hint="eastAsia"/>
                <w:sz w:val="24"/>
                <w:szCs w:val="24"/>
              </w:rPr>
              <w:t xml:space="preserve">第　</w:t>
            </w:r>
            <w:r w:rsidR="00180347">
              <w:rPr>
                <w:rFonts w:asciiTheme="minorEastAsia" w:eastAsiaTheme="minorEastAsia" w:hAnsiTheme="minorEastAsia" w:hint="eastAsia"/>
                <w:sz w:val="24"/>
                <w:szCs w:val="24"/>
              </w:rPr>
              <w:t xml:space="preserve">　　</w:t>
            </w:r>
            <w:r w:rsidR="00AF3701" w:rsidRPr="00180347">
              <w:rPr>
                <w:rFonts w:asciiTheme="minorEastAsia" w:eastAsiaTheme="minorEastAsia" w:hAnsiTheme="minorEastAsia" w:hint="eastAsia"/>
                <w:sz w:val="24"/>
                <w:szCs w:val="24"/>
              </w:rPr>
              <w:t>号</w:t>
            </w:r>
          </w:p>
        </w:tc>
      </w:tr>
      <w:tr w:rsidR="00AF3701" w:rsidRPr="00180347" w:rsidTr="005A4AF9">
        <w:trPr>
          <w:cantSplit/>
          <w:trHeight w:val="453"/>
        </w:trPr>
        <w:tc>
          <w:tcPr>
            <w:tcW w:w="2632" w:type="dxa"/>
            <w:gridSpan w:val="2"/>
            <w:vMerge w:val="restart"/>
            <w:vAlign w:val="center"/>
          </w:tcPr>
          <w:p w:rsidR="00AF3701" w:rsidRPr="00180347" w:rsidRDefault="00AF3701" w:rsidP="004678AB">
            <w:pPr>
              <w:overflowPunct w:val="0"/>
              <w:autoSpaceDE w:val="0"/>
              <w:autoSpaceDN w:val="0"/>
              <w:jc w:val="center"/>
              <w:rPr>
                <w:rFonts w:asciiTheme="minorEastAsia" w:eastAsiaTheme="minorEastAsia" w:hAnsiTheme="minorEastAsia"/>
                <w:spacing w:val="-6"/>
                <w:sz w:val="24"/>
                <w:szCs w:val="24"/>
              </w:rPr>
            </w:pPr>
            <w:r w:rsidRPr="00180347">
              <w:rPr>
                <w:rFonts w:asciiTheme="minorEastAsia" w:eastAsiaTheme="minorEastAsia" w:hAnsiTheme="minorEastAsia" w:hint="eastAsia"/>
                <w:spacing w:val="-6"/>
                <w:sz w:val="24"/>
                <w:szCs w:val="24"/>
              </w:rPr>
              <w:t>採取場所</w:t>
            </w:r>
            <w:r w:rsidR="004678AB">
              <w:rPr>
                <w:rFonts w:asciiTheme="minorEastAsia" w:eastAsiaTheme="minorEastAsia" w:hAnsiTheme="minorEastAsia" w:hint="eastAsia"/>
                <w:spacing w:val="-6"/>
                <w:sz w:val="24"/>
                <w:szCs w:val="24"/>
              </w:rPr>
              <w:t>･</w:t>
            </w:r>
            <w:r w:rsidRPr="00180347">
              <w:rPr>
                <w:rFonts w:asciiTheme="minorEastAsia" w:eastAsiaTheme="minorEastAsia" w:hAnsiTheme="minorEastAsia" w:hint="eastAsia"/>
                <w:spacing w:val="-6"/>
                <w:sz w:val="24"/>
                <w:szCs w:val="24"/>
              </w:rPr>
              <w:t>排出事業者名</w:t>
            </w:r>
          </w:p>
        </w:tc>
        <w:tc>
          <w:tcPr>
            <w:tcW w:w="1162" w:type="dxa"/>
            <w:vMerge w:val="restart"/>
            <w:vAlign w:val="center"/>
          </w:tcPr>
          <w:p w:rsidR="00AF3701" w:rsidRPr="00180347" w:rsidRDefault="00AF3701" w:rsidP="00AC14C5">
            <w:pPr>
              <w:overflowPunct w:val="0"/>
              <w:autoSpaceDE w:val="0"/>
              <w:autoSpaceDN w:val="0"/>
              <w:spacing w:line="300" w:lineRule="exact"/>
              <w:jc w:val="distribute"/>
              <w:rPr>
                <w:rFonts w:asciiTheme="minorEastAsia" w:eastAsiaTheme="minorEastAsia" w:hAnsiTheme="minorEastAsia"/>
                <w:spacing w:val="-10"/>
                <w:sz w:val="24"/>
                <w:szCs w:val="24"/>
              </w:rPr>
            </w:pPr>
            <w:r w:rsidRPr="00180347">
              <w:rPr>
                <w:rFonts w:asciiTheme="minorEastAsia" w:eastAsiaTheme="minorEastAsia" w:hAnsiTheme="minorEastAsia" w:hint="eastAsia"/>
                <w:spacing w:val="-10"/>
                <w:sz w:val="24"/>
                <w:szCs w:val="24"/>
              </w:rPr>
              <w:t xml:space="preserve">前回までの処分残量　　</w:t>
            </w:r>
            <w:r w:rsidRPr="00180347">
              <w:rPr>
                <w:rFonts w:asciiTheme="minorEastAsia" w:eastAsiaTheme="minorEastAsia" w:hAnsiTheme="minorEastAsia"/>
                <w:spacing w:val="-10"/>
                <w:sz w:val="24"/>
                <w:szCs w:val="24"/>
              </w:rPr>
              <w:t>m</w:t>
            </w:r>
            <w:r w:rsidRPr="00180347">
              <w:rPr>
                <w:rFonts w:asciiTheme="minorEastAsia" w:eastAsiaTheme="minorEastAsia" w:hAnsiTheme="minorEastAsia"/>
                <w:spacing w:val="-10"/>
                <w:sz w:val="24"/>
                <w:szCs w:val="24"/>
                <w:vertAlign w:val="superscript"/>
              </w:rPr>
              <w:t>3</w:t>
            </w:r>
          </w:p>
        </w:tc>
        <w:tc>
          <w:tcPr>
            <w:tcW w:w="2407" w:type="dxa"/>
            <w:gridSpan w:val="2"/>
            <w:vAlign w:val="center"/>
          </w:tcPr>
          <w:p w:rsidR="00AF3701" w:rsidRPr="00180347" w:rsidRDefault="00AF3701" w:rsidP="00AC14C5">
            <w:pPr>
              <w:tabs>
                <w:tab w:val="left" w:pos="2290"/>
              </w:tabs>
              <w:overflowPunct w:val="0"/>
              <w:autoSpaceDE w:val="0"/>
              <w:autoSpaceDN w:val="0"/>
              <w:spacing w:line="280" w:lineRule="exact"/>
              <w:ind w:leftChars="-35" w:left="-73" w:rightChars="-30" w:right="-63" w:firstLineChars="200" w:firstLine="424"/>
              <w:rPr>
                <w:rFonts w:asciiTheme="minorEastAsia" w:eastAsiaTheme="minorEastAsia" w:hAnsiTheme="minorEastAsia"/>
                <w:spacing w:val="-14"/>
                <w:sz w:val="24"/>
                <w:szCs w:val="24"/>
              </w:rPr>
            </w:pPr>
            <w:r w:rsidRPr="00180347">
              <w:rPr>
                <w:rFonts w:asciiTheme="minorEastAsia" w:eastAsiaTheme="minorEastAsia" w:hAnsiTheme="minorEastAsia" w:hint="eastAsia"/>
                <w:spacing w:val="-14"/>
                <w:sz w:val="24"/>
                <w:szCs w:val="24"/>
              </w:rPr>
              <w:t>月</w:t>
            </w:r>
            <w:r w:rsidR="004678AB">
              <w:rPr>
                <w:rFonts w:asciiTheme="minorEastAsia" w:eastAsiaTheme="minorEastAsia" w:hAnsiTheme="minorEastAsia"/>
                <w:spacing w:val="-14"/>
                <w:sz w:val="24"/>
                <w:szCs w:val="24"/>
              </w:rPr>
              <w:t xml:space="preserve">   </w:t>
            </w:r>
            <w:r w:rsidRPr="00180347">
              <w:rPr>
                <w:rFonts w:asciiTheme="minorEastAsia" w:eastAsiaTheme="minorEastAsia" w:hAnsiTheme="minorEastAsia" w:hint="eastAsia"/>
                <w:spacing w:val="-14"/>
                <w:sz w:val="24"/>
                <w:szCs w:val="24"/>
              </w:rPr>
              <w:t>日～</w:t>
            </w:r>
            <w:r w:rsidR="004678AB">
              <w:rPr>
                <w:rFonts w:asciiTheme="minorEastAsia" w:eastAsiaTheme="minorEastAsia" w:hAnsiTheme="minorEastAsia"/>
                <w:spacing w:val="-14"/>
                <w:sz w:val="24"/>
                <w:szCs w:val="24"/>
              </w:rPr>
              <w:t xml:space="preserve">   </w:t>
            </w:r>
            <w:r w:rsidRPr="00180347">
              <w:rPr>
                <w:rFonts w:asciiTheme="minorEastAsia" w:eastAsiaTheme="minorEastAsia" w:hAnsiTheme="minorEastAsia" w:hint="eastAsia"/>
                <w:spacing w:val="-14"/>
                <w:sz w:val="24"/>
                <w:szCs w:val="24"/>
              </w:rPr>
              <w:t>月</w:t>
            </w:r>
            <w:r w:rsidR="004678AB">
              <w:rPr>
                <w:rFonts w:asciiTheme="minorEastAsia" w:eastAsiaTheme="minorEastAsia" w:hAnsiTheme="minorEastAsia"/>
                <w:spacing w:val="-14"/>
                <w:sz w:val="24"/>
                <w:szCs w:val="24"/>
              </w:rPr>
              <w:t xml:space="preserve">   </w:t>
            </w:r>
            <w:r w:rsidRPr="00180347">
              <w:rPr>
                <w:rFonts w:asciiTheme="minorEastAsia" w:eastAsiaTheme="minorEastAsia" w:hAnsiTheme="minorEastAsia" w:hint="eastAsia"/>
                <w:spacing w:val="-14"/>
                <w:sz w:val="24"/>
                <w:szCs w:val="24"/>
              </w:rPr>
              <w:t>日</w:t>
            </w:r>
          </w:p>
        </w:tc>
        <w:tc>
          <w:tcPr>
            <w:tcW w:w="1170" w:type="dxa"/>
            <w:gridSpan w:val="2"/>
            <w:vMerge w:val="restart"/>
            <w:vAlign w:val="center"/>
          </w:tcPr>
          <w:p w:rsidR="00AF3701" w:rsidRPr="00180347" w:rsidRDefault="00AF3701" w:rsidP="00AC14C5">
            <w:pPr>
              <w:overflowPunct w:val="0"/>
              <w:autoSpaceDE w:val="0"/>
              <w:autoSpaceDN w:val="0"/>
              <w:spacing w:line="300" w:lineRule="exact"/>
              <w:rPr>
                <w:rFonts w:asciiTheme="minorEastAsia" w:eastAsiaTheme="minorEastAsia" w:hAnsiTheme="minorEastAsia"/>
                <w:sz w:val="24"/>
                <w:szCs w:val="24"/>
              </w:rPr>
            </w:pPr>
            <w:r w:rsidRPr="00180347">
              <w:rPr>
                <w:rFonts w:asciiTheme="minorEastAsia" w:eastAsiaTheme="minorEastAsia" w:hAnsiTheme="minorEastAsia" w:hint="eastAsia"/>
                <w:sz w:val="24"/>
                <w:szCs w:val="24"/>
              </w:rPr>
              <w:t>たい積場所区分の有無</w:t>
            </w:r>
          </w:p>
        </w:tc>
        <w:tc>
          <w:tcPr>
            <w:tcW w:w="1134" w:type="dxa"/>
            <w:vMerge w:val="restart"/>
            <w:vAlign w:val="center"/>
          </w:tcPr>
          <w:p w:rsidR="00AF3701" w:rsidRPr="00180347" w:rsidRDefault="00180347" w:rsidP="00180347">
            <w:pPr>
              <w:overflowPunct w:val="0"/>
              <w:autoSpaceDE w:val="0"/>
              <w:autoSpaceDN w:val="0"/>
              <w:jc w:val="center"/>
              <w:rPr>
                <w:rFonts w:asciiTheme="minorEastAsia" w:eastAsiaTheme="minorEastAsia" w:hAnsiTheme="minorEastAsia"/>
                <w:sz w:val="24"/>
                <w:szCs w:val="24"/>
              </w:rPr>
            </w:pPr>
            <w:r w:rsidRPr="00180347">
              <w:rPr>
                <w:rFonts w:asciiTheme="minorEastAsia" w:eastAsiaTheme="minorEastAsia" w:hAnsiTheme="minorEastAsia" w:hint="eastAsia"/>
                <w:sz w:val="24"/>
                <w:szCs w:val="24"/>
              </w:rPr>
              <w:t>備</w:t>
            </w:r>
            <w:r w:rsidR="004678AB">
              <w:rPr>
                <w:rFonts w:asciiTheme="minorEastAsia" w:eastAsiaTheme="minorEastAsia" w:hAnsiTheme="minorEastAsia"/>
                <w:sz w:val="24"/>
                <w:szCs w:val="24"/>
              </w:rPr>
              <w:t xml:space="preserve"> </w:t>
            </w:r>
            <w:r w:rsidRPr="00180347">
              <w:rPr>
                <w:rFonts w:asciiTheme="minorEastAsia" w:eastAsiaTheme="minorEastAsia" w:hAnsiTheme="minorEastAsia" w:hint="eastAsia"/>
                <w:sz w:val="24"/>
                <w:szCs w:val="24"/>
              </w:rPr>
              <w:t>考</w:t>
            </w:r>
          </w:p>
        </w:tc>
      </w:tr>
      <w:tr w:rsidR="00AF3701" w:rsidRPr="00180347" w:rsidTr="005A4AF9">
        <w:trPr>
          <w:cantSplit/>
          <w:trHeight w:val="134"/>
        </w:trPr>
        <w:tc>
          <w:tcPr>
            <w:tcW w:w="2632" w:type="dxa"/>
            <w:gridSpan w:val="2"/>
            <w:vMerge/>
            <w:vAlign w:val="center"/>
          </w:tcPr>
          <w:p w:rsidR="00AF3701" w:rsidRPr="00180347" w:rsidRDefault="00AF3701" w:rsidP="00180347">
            <w:pPr>
              <w:overflowPunct w:val="0"/>
              <w:autoSpaceDE w:val="0"/>
              <w:autoSpaceDN w:val="0"/>
              <w:rPr>
                <w:rFonts w:asciiTheme="minorEastAsia" w:eastAsiaTheme="minorEastAsia" w:hAnsiTheme="minorEastAsia"/>
                <w:sz w:val="24"/>
                <w:szCs w:val="24"/>
              </w:rPr>
            </w:pPr>
          </w:p>
        </w:tc>
        <w:tc>
          <w:tcPr>
            <w:tcW w:w="1162" w:type="dxa"/>
            <w:vMerge/>
            <w:vAlign w:val="center"/>
          </w:tcPr>
          <w:p w:rsidR="00AF3701" w:rsidRPr="00180347" w:rsidRDefault="00AF3701" w:rsidP="00180347">
            <w:pPr>
              <w:overflowPunct w:val="0"/>
              <w:autoSpaceDE w:val="0"/>
              <w:autoSpaceDN w:val="0"/>
              <w:rPr>
                <w:rFonts w:asciiTheme="minorEastAsia" w:eastAsiaTheme="minorEastAsia" w:hAnsiTheme="minorEastAsia"/>
                <w:sz w:val="24"/>
                <w:szCs w:val="24"/>
              </w:rPr>
            </w:pPr>
          </w:p>
        </w:tc>
        <w:tc>
          <w:tcPr>
            <w:tcW w:w="1204" w:type="dxa"/>
            <w:vAlign w:val="center"/>
          </w:tcPr>
          <w:p w:rsidR="00AF3701" w:rsidRPr="00180347" w:rsidRDefault="00AF3701" w:rsidP="00AC14C5">
            <w:pPr>
              <w:overflowPunct w:val="0"/>
              <w:autoSpaceDE w:val="0"/>
              <w:autoSpaceDN w:val="0"/>
              <w:spacing w:line="260" w:lineRule="exact"/>
              <w:jc w:val="center"/>
              <w:rPr>
                <w:rFonts w:asciiTheme="minorEastAsia" w:eastAsiaTheme="minorEastAsia" w:hAnsiTheme="minorEastAsia"/>
                <w:sz w:val="24"/>
                <w:szCs w:val="24"/>
              </w:rPr>
            </w:pPr>
            <w:r w:rsidRPr="00180347">
              <w:rPr>
                <w:rFonts w:asciiTheme="minorEastAsia" w:eastAsiaTheme="minorEastAsia" w:hAnsiTheme="minorEastAsia" w:hint="eastAsia"/>
                <w:sz w:val="24"/>
                <w:szCs w:val="24"/>
              </w:rPr>
              <w:t>搬入量</w:t>
            </w:r>
          </w:p>
          <w:p w:rsidR="00AF3701" w:rsidRPr="00180347" w:rsidRDefault="00AF3701" w:rsidP="00AC14C5">
            <w:pPr>
              <w:overflowPunct w:val="0"/>
              <w:autoSpaceDE w:val="0"/>
              <w:autoSpaceDN w:val="0"/>
              <w:spacing w:line="260" w:lineRule="exact"/>
              <w:jc w:val="center"/>
              <w:rPr>
                <w:rFonts w:asciiTheme="minorEastAsia" w:eastAsiaTheme="minorEastAsia" w:hAnsiTheme="minorEastAsia"/>
                <w:sz w:val="24"/>
                <w:szCs w:val="24"/>
              </w:rPr>
            </w:pPr>
            <w:r w:rsidRPr="00180347">
              <w:rPr>
                <w:rFonts w:asciiTheme="minorEastAsia" w:eastAsiaTheme="minorEastAsia" w:hAnsiTheme="minorEastAsia"/>
                <w:sz w:val="24"/>
                <w:szCs w:val="24"/>
              </w:rPr>
              <w:t>m</w:t>
            </w:r>
            <w:r w:rsidRPr="00180347">
              <w:rPr>
                <w:rFonts w:asciiTheme="minorEastAsia" w:eastAsiaTheme="minorEastAsia" w:hAnsiTheme="minorEastAsia"/>
                <w:sz w:val="24"/>
                <w:szCs w:val="24"/>
                <w:vertAlign w:val="superscript"/>
              </w:rPr>
              <w:t>3</w:t>
            </w:r>
          </w:p>
        </w:tc>
        <w:tc>
          <w:tcPr>
            <w:tcW w:w="1203" w:type="dxa"/>
            <w:vAlign w:val="center"/>
          </w:tcPr>
          <w:p w:rsidR="00AF3701" w:rsidRPr="00180347" w:rsidRDefault="00AF3701" w:rsidP="00AC14C5">
            <w:pPr>
              <w:overflowPunct w:val="0"/>
              <w:autoSpaceDE w:val="0"/>
              <w:autoSpaceDN w:val="0"/>
              <w:spacing w:line="260" w:lineRule="exact"/>
              <w:jc w:val="center"/>
              <w:rPr>
                <w:rFonts w:asciiTheme="minorEastAsia" w:eastAsiaTheme="minorEastAsia" w:hAnsiTheme="minorEastAsia"/>
                <w:sz w:val="24"/>
                <w:szCs w:val="24"/>
              </w:rPr>
            </w:pPr>
            <w:r w:rsidRPr="00180347">
              <w:rPr>
                <w:rFonts w:asciiTheme="minorEastAsia" w:eastAsiaTheme="minorEastAsia" w:hAnsiTheme="minorEastAsia" w:hint="eastAsia"/>
                <w:sz w:val="24"/>
                <w:szCs w:val="24"/>
              </w:rPr>
              <w:t>搬出量</w:t>
            </w:r>
          </w:p>
          <w:p w:rsidR="00AF3701" w:rsidRPr="00180347" w:rsidRDefault="00AF3701" w:rsidP="00AC14C5">
            <w:pPr>
              <w:overflowPunct w:val="0"/>
              <w:autoSpaceDE w:val="0"/>
              <w:autoSpaceDN w:val="0"/>
              <w:spacing w:line="260" w:lineRule="exact"/>
              <w:jc w:val="center"/>
              <w:rPr>
                <w:rFonts w:asciiTheme="minorEastAsia" w:eastAsiaTheme="minorEastAsia" w:hAnsiTheme="minorEastAsia"/>
                <w:sz w:val="24"/>
                <w:szCs w:val="24"/>
              </w:rPr>
            </w:pPr>
            <w:r w:rsidRPr="00180347">
              <w:rPr>
                <w:rFonts w:asciiTheme="minorEastAsia" w:eastAsiaTheme="minorEastAsia" w:hAnsiTheme="minorEastAsia"/>
                <w:sz w:val="24"/>
                <w:szCs w:val="24"/>
              </w:rPr>
              <w:t>m</w:t>
            </w:r>
            <w:r w:rsidRPr="00180347">
              <w:rPr>
                <w:rFonts w:asciiTheme="minorEastAsia" w:eastAsiaTheme="minorEastAsia" w:hAnsiTheme="minorEastAsia"/>
                <w:sz w:val="24"/>
                <w:szCs w:val="24"/>
                <w:vertAlign w:val="superscript"/>
              </w:rPr>
              <w:t>3</w:t>
            </w:r>
          </w:p>
        </w:tc>
        <w:tc>
          <w:tcPr>
            <w:tcW w:w="1170" w:type="dxa"/>
            <w:gridSpan w:val="2"/>
            <w:vMerge/>
            <w:vAlign w:val="center"/>
          </w:tcPr>
          <w:p w:rsidR="00AF3701" w:rsidRPr="00180347" w:rsidRDefault="00AF3701" w:rsidP="00180347">
            <w:pPr>
              <w:overflowPunct w:val="0"/>
              <w:autoSpaceDE w:val="0"/>
              <w:autoSpaceDN w:val="0"/>
              <w:rPr>
                <w:rFonts w:asciiTheme="minorEastAsia" w:eastAsiaTheme="minorEastAsia" w:hAnsiTheme="minorEastAsia"/>
                <w:sz w:val="24"/>
                <w:szCs w:val="24"/>
              </w:rPr>
            </w:pPr>
          </w:p>
        </w:tc>
        <w:tc>
          <w:tcPr>
            <w:tcW w:w="1134" w:type="dxa"/>
            <w:vMerge/>
            <w:vAlign w:val="center"/>
          </w:tcPr>
          <w:p w:rsidR="00AF3701" w:rsidRPr="00180347" w:rsidRDefault="00AF3701" w:rsidP="00180347">
            <w:pPr>
              <w:overflowPunct w:val="0"/>
              <w:autoSpaceDE w:val="0"/>
              <w:autoSpaceDN w:val="0"/>
              <w:rPr>
                <w:rFonts w:asciiTheme="minorEastAsia" w:eastAsiaTheme="minorEastAsia" w:hAnsiTheme="minorEastAsia"/>
                <w:sz w:val="24"/>
                <w:szCs w:val="24"/>
              </w:rPr>
            </w:pPr>
          </w:p>
        </w:tc>
      </w:tr>
      <w:tr w:rsidR="004678AB" w:rsidRPr="00180347" w:rsidTr="005A4AF9">
        <w:trPr>
          <w:cantSplit/>
          <w:trHeight w:val="465"/>
        </w:trPr>
        <w:tc>
          <w:tcPr>
            <w:tcW w:w="2622" w:type="dxa"/>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172" w:type="dxa"/>
            <w:gridSpan w:val="2"/>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204" w:type="dxa"/>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203" w:type="dxa"/>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162" w:type="dxa"/>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142" w:type="dxa"/>
            <w:gridSpan w:val="2"/>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r>
      <w:tr w:rsidR="004678AB" w:rsidRPr="00180347" w:rsidTr="005A4AF9">
        <w:trPr>
          <w:cantSplit/>
          <w:trHeight w:val="465"/>
        </w:trPr>
        <w:tc>
          <w:tcPr>
            <w:tcW w:w="2622" w:type="dxa"/>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172" w:type="dxa"/>
            <w:gridSpan w:val="2"/>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204" w:type="dxa"/>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203" w:type="dxa"/>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162" w:type="dxa"/>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142" w:type="dxa"/>
            <w:gridSpan w:val="2"/>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r>
      <w:tr w:rsidR="004678AB" w:rsidRPr="00180347" w:rsidTr="005A4AF9">
        <w:trPr>
          <w:cantSplit/>
          <w:trHeight w:val="465"/>
        </w:trPr>
        <w:tc>
          <w:tcPr>
            <w:tcW w:w="2622" w:type="dxa"/>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172" w:type="dxa"/>
            <w:gridSpan w:val="2"/>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204" w:type="dxa"/>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203" w:type="dxa"/>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162" w:type="dxa"/>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142" w:type="dxa"/>
            <w:gridSpan w:val="2"/>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r>
      <w:tr w:rsidR="004678AB" w:rsidRPr="00180347" w:rsidTr="005A4AF9">
        <w:trPr>
          <w:cantSplit/>
          <w:trHeight w:val="465"/>
        </w:trPr>
        <w:tc>
          <w:tcPr>
            <w:tcW w:w="2622" w:type="dxa"/>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172" w:type="dxa"/>
            <w:gridSpan w:val="2"/>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204" w:type="dxa"/>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203" w:type="dxa"/>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162" w:type="dxa"/>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142" w:type="dxa"/>
            <w:gridSpan w:val="2"/>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r>
      <w:tr w:rsidR="004678AB" w:rsidRPr="00180347" w:rsidTr="005A4AF9">
        <w:trPr>
          <w:cantSplit/>
          <w:trHeight w:val="465"/>
        </w:trPr>
        <w:tc>
          <w:tcPr>
            <w:tcW w:w="2622" w:type="dxa"/>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172" w:type="dxa"/>
            <w:gridSpan w:val="2"/>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204" w:type="dxa"/>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203" w:type="dxa"/>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162" w:type="dxa"/>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142" w:type="dxa"/>
            <w:gridSpan w:val="2"/>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r>
      <w:tr w:rsidR="004909DE" w:rsidRPr="00180347" w:rsidTr="005A4AF9">
        <w:trPr>
          <w:cantSplit/>
          <w:trHeight w:val="465"/>
        </w:trPr>
        <w:tc>
          <w:tcPr>
            <w:tcW w:w="2622" w:type="dxa"/>
            <w:vAlign w:val="center"/>
          </w:tcPr>
          <w:p w:rsidR="004909DE" w:rsidRPr="00180347" w:rsidRDefault="004909DE" w:rsidP="003E12F1">
            <w:pPr>
              <w:overflowPunct w:val="0"/>
              <w:autoSpaceDE w:val="0"/>
              <w:autoSpaceDN w:val="0"/>
              <w:rPr>
                <w:rFonts w:asciiTheme="minorEastAsia" w:eastAsiaTheme="minorEastAsia" w:hAnsiTheme="minorEastAsia"/>
                <w:sz w:val="24"/>
                <w:szCs w:val="24"/>
              </w:rPr>
            </w:pPr>
          </w:p>
        </w:tc>
        <w:tc>
          <w:tcPr>
            <w:tcW w:w="1172" w:type="dxa"/>
            <w:gridSpan w:val="2"/>
            <w:vAlign w:val="center"/>
          </w:tcPr>
          <w:p w:rsidR="004909DE" w:rsidRPr="00180347" w:rsidRDefault="004909DE" w:rsidP="003E12F1">
            <w:pPr>
              <w:overflowPunct w:val="0"/>
              <w:autoSpaceDE w:val="0"/>
              <w:autoSpaceDN w:val="0"/>
              <w:rPr>
                <w:rFonts w:asciiTheme="minorEastAsia" w:eastAsiaTheme="minorEastAsia" w:hAnsiTheme="minorEastAsia"/>
                <w:sz w:val="24"/>
                <w:szCs w:val="24"/>
              </w:rPr>
            </w:pPr>
          </w:p>
        </w:tc>
        <w:tc>
          <w:tcPr>
            <w:tcW w:w="1204" w:type="dxa"/>
            <w:vAlign w:val="center"/>
          </w:tcPr>
          <w:p w:rsidR="004909DE" w:rsidRPr="00180347" w:rsidRDefault="004909DE" w:rsidP="003E12F1">
            <w:pPr>
              <w:overflowPunct w:val="0"/>
              <w:autoSpaceDE w:val="0"/>
              <w:autoSpaceDN w:val="0"/>
              <w:rPr>
                <w:rFonts w:asciiTheme="minorEastAsia" w:eastAsiaTheme="minorEastAsia" w:hAnsiTheme="minorEastAsia"/>
                <w:sz w:val="24"/>
                <w:szCs w:val="24"/>
              </w:rPr>
            </w:pPr>
          </w:p>
        </w:tc>
        <w:tc>
          <w:tcPr>
            <w:tcW w:w="1203" w:type="dxa"/>
            <w:vAlign w:val="center"/>
          </w:tcPr>
          <w:p w:rsidR="004909DE" w:rsidRPr="00180347" w:rsidRDefault="004909DE" w:rsidP="003E12F1">
            <w:pPr>
              <w:overflowPunct w:val="0"/>
              <w:autoSpaceDE w:val="0"/>
              <w:autoSpaceDN w:val="0"/>
              <w:rPr>
                <w:rFonts w:asciiTheme="minorEastAsia" w:eastAsiaTheme="minorEastAsia" w:hAnsiTheme="minorEastAsia"/>
                <w:sz w:val="24"/>
                <w:szCs w:val="24"/>
              </w:rPr>
            </w:pPr>
          </w:p>
        </w:tc>
        <w:tc>
          <w:tcPr>
            <w:tcW w:w="1162" w:type="dxa"/>
            <w:vAlign w:val="center"/>
          </w:tcPr>
          <w:p w:rsidR="004909DE" w:rsidRPr="00180347" w:rsidRDefault="004909DE" w:rsidP="003E12F1">
            <w:pPr>
              <w:overflowPunct w:val="0"/>
              <w:autoSpaceDE w:val="0"/>
              <w:autoSpaceDN w:val="0"/>
              <w:rPr>
                <w:rFonts w:asciiTheme="minorEastAsia" w:eastAsiaTheme="minorEastAsia" w:hAnsiTheme="minorEastAsia"/>
                <w:sz w:val="24"/>
                <w:szCs w:val="24"/>
              </w:rPr>
            </w:pPr>
          </w:p>
        </w:tc>
        <w:tc>
          <w:tcPr>
            <w:tcW w:w="1142" w:type="dxa"/>
            <w:gridSpan w:val="2"/>
            <w:vAlign w:val="center"/>
          </w:tcPr>
          <w:p w:rsidR="004909DE" w:rsidRPr="00180347" w:rsidRDefault="004909DE" w:rsidP="003E12F1">
            <w:pPr>
              <w:overflowPunct w:val="0"/>
              <w:autoSpaceDE w:val="0"/>
              <w:autoSpaceDN w:val="0"/>
              <w:rPr>
                <w:rFonts w:asciiTheme="minorEastAsia" w:eastAsiaTheme="minorEastAsia" w:hAnsiTheme="minorEastAsia"/>
                <w:sz w:val="24"/>
                <w:szCs w:val="24"/>
              </w:rPr>
            </w:pPr>
          </w:p>
        </w:tc>
      </w:tr>
      <w:tr w:rsidR="004678AB" w:rsidRPr="00180347" w:rsidTr="005A4AF9">
        <w:trPr>
          <w:cantSplit/>
          <w:trHeight w:val="465"/>
        </w:trPr>
        <w:tc>
          <w:tcPr>
            <w:tcW w:w="2622" w:type="dxa"/>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172" w:type="dxa"/>
            <w:gridSpan w:val="2"/>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204" w:type="dxa"/>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203" w:type="dxa"/>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162" w:type="dxa"/>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142" w:type="dxa"/>
            <w:gridSpan w:val="2"/>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r>
      <w:tr w:rsidR="004678AB" w:rsidRPr="00180347" w:rsidTr="005A4AF9">
        <w:trPr>
          <w:cantSplit/>
          <w:trHeight w:val="465"/>
        </w:trPr>
        <w:tc>
          <w:tcPr>
            <w:tcW w:w="2622" w:type="dxa"/>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172" w:type="dxa"/>
            <w:gridSpan w:val="2"/>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204" w:type="dxa"/>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203" w:type="dxa"/>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162" w:type="dxa"/>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142" w:type="dxa"/>
            <w:gridSpan w:val="2"/>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r>
      <w:tr w:rsidR="004678AB" w:rsidRPr="00180347" w:rsidTr="005A4AF9">
        <w:trPr>
          <w:cantSplit/>
          <w:trHeight w:val="465"/>
        </w:trPr>
        <w:tc>
          <w:tcPr>
            <w:tcW w:w="2622" w:type="dxa"/>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172" w:type="dxa"/>
            <w:gridSpan w:val="2"/>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204" w:type="dxa"/>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203" w:type="dxa"/>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162" w:type="dxa"/>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c>
          <w:tcPr>
            <w:tcW w:w="1142" w:type="dxa"/>
            <w:gridSpan w:val="2"/>
            <w:vAlign w:val="center"/>
          </w:tcPr>
          <w:p w:rsidR="004678AB" w:rsidRPr="00180347" w:rsidRDefault="004678AB" w:rsidP="003E12F1">
            <w:pPr>
              <w:overflowPunct w:val="0"/>
              <w:autoSpaceDE w:val="0"/>
              <w:autoSpaceDN w:val="0"/>
              <w:rPr>
                <w:rFonts w:asciiTheme="minorEastAsia" w:eastAsiaTheme="minorEastAsia" w:hAnsiTheme="minorEastAsia"/>
                <w:sz w:val="24"/>
                <w:szCs w:val="24"/>
              </w:rPr>
            </w:pPr>
          </w:p>
        </w:tc>
      </w:tr>
    </w:tbl>
    <w:p w:rsidR="00ED40F0" w:rsidRPr="00180347" w:rsidRDefault="00ED40F0" w:rsidP="004678AB">
      <w:pPr>
        <w:spacing w:line="60" w:lineRule="exact"/>
        <w:rPr>
          <w:rFonts w:asciiTheme="minorEastAsia" w:eastAsiaTheme="minorEastAsia" w:hAnsiTheme="minorEastAsia"/>
          <w:sz w:val="24"/>
          <w:szCs w:val="24"/>
        </w:rPr>
      </w:pPr>
    </w:p>
    <w:sectPr w:rsidR="00ED40F0" w:rsidRPr="00180347" w:rsidSect="005A4AF9">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1E9" w:rsidRDefault="00DA71E9" w:rsidP="00067F97">
      <w:r>
        <w:separator/>
      </w:r>
    </w:p>
  </w:endnote>
  <w:endnote w:type="continuationSeparator" w:id="0">
    <w:p w:rsidR="00DA71E9" w:rsidRDefault="00DA71E9" w:rsidP="0006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1E9" w:rsidRDefault="00DA71E9" w:rsidP="00067F97">
      <w:r>
        <w:separator/>
      </w:r>
    </w:p>
  </w:footnote>
  <w:footnote w:type="continuationSeparator" w:id="0">
    <w:p w:rsidR="00DA71E9" w:rsidRDefault="00DA71E9" w:rsidP="00067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20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D6D"/>
    <w:rsid w:val="00053CA1"/>
    <w:rsid w:val="00067F97"/>
    <w:rsid w:val="000D10EE"/>
    <w:rsid w:val="00165D6D"/>
    <w:rsid w:val="00180347"/>
    <w:rsid w:val="00236E56"/>
    <w:rsid w:val="002459EB"/>
    <w:rsid w:val="00250ED8"/>
    <w:rsid w:val="0033447E"/>
    <w:rsid w:val="003E12F1"/>
    <w:rsid w:val="004153D4"/>
    <w:rsid w:val="00454C60"/>
    <w:rsid w:val="004678AB"/>
    <w:rsid w:val="004909DE"/>
    <w:rsid w:val="005A43B9"/>
    <w:rsid w:val="005A4AF9"/>
    <w:rsid w:val="005C5CAE"/>
    <w:rsid w:val="005E076B"/>
    <w:rsid w:val="006539D1"/>
    <w:rsid w:val="00772378"/>
    <w:rsid w:val="007C1C51"/>
    <w:rsid w:val="007C3B58"/>
    <w:rsid w:val="007D15F6"/>
    <w:rsid w:val="00AC14C5"/>
    <w:rsid w:val="00AF3701"/>
    <w:rsid w:val="00D72803"/>
    <w:rsid w:val="00DA71E9"/>
    <w:rsid w:val="00E81DF2"/>
    <w:rsid w:val="00E941D0"/>
    <w:rsid w:val="00EA377F"/>
    <w:rsid w:val="00ED4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7436D01"/>
  <w14:defaultImageDpi w14:val="0"/>
  <w15:docId w15:val="{E11F02D4-4B35-47B9-B5E6-73FD1047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701"/>
    <w:pPr>
      <w:widowControl w:val="0"/>
      <w:jc w:val="both"/>
    </w:pPr>
    <w:rPr>
      <w:rFonts w:hAnsi="Courier New"/>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F97"/>
    <w:pPr>
      <w:tabs>
        <w:tab w:val="center" w:pos="4252"/>
        <w:tab w:val="right" w:pos="8504"/>
      </w:tabs>
      <w:snapToGrid w:val="0"/>
    </w:pPr>
  </w:style>
  <w:style w:type="character" w:customStyle="1" w:styleId="a4">
    <w:name w:val="ヘッダー (文字)"/>
    <w:basedOn w:val="a0"/>
    <w:link w:val="a3"/>
    <w:uiPriority w:val="99"/>
    <w:locked/>
    <w:rsid w:val="00067F97"/>
    <w:rPr>
      <w:rFonts w:hAnsi="Courier New" w:cs="Times New Roman"/>
      <w:sz w:val="20"/>
      <w:szCs w:val="20"/>
    </w:rPr>
  </w:style>
  <w:style w:type="paragraph" w:styleId="a5">
    <w:name w:val="footer"/>
    <w:basedOn w:val="a"/>
    <w:link w:val="a6"/>
    <w:uiPriority w:val="99"/>
    <w:unhideWhenUsed/>
    <w:rsid w:val="00067F97"/>
    <w:pPr>
      <w:tabs>
        <w:tab w:val="center" w:pos="4252"/>
        <w:tab w:val="right" w:pos="8504"/>
      </w:tabs>
      <w:snapToGrid w:val="0"/>
    </w:pPr>
  </w:style>
  <w:style w:type="character" w:customStyle="1" w:styleId="a6">
    <w:name w:val="フッター (文字)"/>
    <w:basedOn w:val="a0"/>
    <w:link w:val="a5"/>
    <w:uiPriority w:val="99"/>
    <w:locked/>
    <w:rsid w:val="00067F97"/>
    <w:rPr>
      <w:rFonts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8</cp:revision>
  <dcterms:created xsi:type="dcterms:W3CDTF">2020-06-01T04:42:00Z</dcterms:created>
  <dcterms:modified xsi:type="dcterms:W3CDTF">2020-06-05T07:24:00Z</dcterms:modified>
</cp:coreProperties>
</file>