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様式第７号（第９条関係）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jc w:val="center"/>
        <w:rPr>
          <w:kern w:val="2"/>
          <w:szCs w:val="24"/>
        </w:rPr>
      </w:pPr>
      <w:r>
        <w:rPr>
          <w:kern w:val="2"/>
          <w:szCs w:val="24"/>
        </w:rPr>
        <w:t>いすみ市木造住宅耐震改修工事補助事業中間検査申請書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jc w:val="right"/>
        <w:rPr>
          <w:kern w:val="2"/>
          <w:szCs w:val="24"/>
        </w:rPr>
      </w:pPr>
      <w:r>
        <w:rPr>
          <w:kern w:val="2"/>
          <w:szCs w:val="24"/>
        </w:rPr>
        <w:t>年　　月　　日　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　いすみ市長　　　　　　　　　　様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　　　　　　　　　　　　　　　　　　   　</w:t>
      </w:r>
      <w:r>
        <w:rPr>
          <w:spacing w:val="240"/>
          <w:kern w:val="2"/>
          <w:szCs w:val="24"/>
        </w:rPr>
        <w:t>住</w:t>
      </w:r>
      <w:r>
        <w:rPr>
          <w:kern w:val="2"/>
          <w:szCs w:val="24"/>
        </w:rPr>
        <w:t>所</w:t>
      </w:r>
    </w:p>
    <w:p>
      <w:pPr>
        <w:pStyle w:val="Normal"/>
        <w:widowControl w:val="false"/>
        <w:ind w:right="0" w:hanging="0"/>
        <w:jc w:val="center"/>
        <w:rPr>
          <w:kern w:val="2"/>
          <w:szCs w:val="24"/>
        </w:rPr>
      </w:pPr>
      <w:r>
        <w:rPr>
          <w:kern w:val="2"/>
          <w:szCs w:val="24"/>
        </w:rPr>
        <w:t>申請者　　</w:t>
      </w:r>
      <w:r>
        <w:rPr>
          <w:spacing w:val="240"/>
          <w:kern w:val="2"/>
          <w:szCs w:val="24"/>
        </w:rPr>
        <w:t>氏</w:t>
      </w:r>
      <w:r>
        <w:rPr>
          <w:kern w:val="2"/>
          <w:szCs w:val="24"/>
        </w:rPr>
        <w:t>名　　　　　　　　　　　　　　　　　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　　　　　　　　　　　　　　　　　　　   電話番号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/>
        <w:t xml:space="preserve">　　　　　　　　　　　　　　　　　　     </w:t>
      </w:r>
      <w:r>
        <w:rPr>
          <w:spacing w:val="43"/>
        </w:rPr>
        <w:t>E-mai</w:t>
      </w:r>
      <w:r>
        <w:rPr>
          <w:spacing w:val="2"/>
        </w:rPr>
        <w:t>l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　　　　　年　　月　　日付け　　　　指令第　　　号をもって交付決定された補助金に係る補助事業について、下記のとおり中間検査を受けたいので、いすみ市木造住宅耐震改修工事補助金交付要綱第９条第１項の規定により申請します。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jc w:val="center"/>
        <w:rPr>
          <w:kern w:val="2"/>
          <w:szCs w:val="24"/>
        </w:rPr>
      </w:pPr>
      <w:r>
        <w:rPr>
          <w:kern w:val="2"/>
          <w:szCs w:val="24"/>
        </w:rPr>
        <w:t>記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１　建物所在地　　　　　　　　　　　　　　　　　　　　　　　　　　　　　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２　建築士事務所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　　事務所名　　　　　　　　　　　　　　　　　　　　　　　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　　　　　　事務所登録　（　　　）建築士事務所（　　　　）知事登録第　　　　　号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　　　　　　代表者名　　　　　　　　　　　　　　　　　　　　　　　　　　　　　　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　　　　　　</w:t>
      </w:r>
      <w:r>
        <w:rPr>
          <w:spacing w:val="60"/>
          <w:kern w:val="2"/>
          <w:szCs w:val="24"/>
        </w:rPr>
        <w:t>所在</w:t>
      </w:r>
      <w:r>
        <w:rPr>
          <w:kern w:val="2"/>
          <w:szCs w:val="24"/>
        </w:rPr>
        <w:t>地　　　　　　　　　　　　　　　　　　　　　　　　　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　　　　　　電話番号　　　　　　　　　　　　　　　　　　　　　　　　　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　　　　　　耐震診断士氏名　　　　　　　　　　　　　　　　　　　　　　　　　　　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　　　　　　講習修了証番号　　　　　　　　　　　　　　　　　　　　　　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３　中間検査の工程に達する日　　　　　　　年　　　月　　　日　　　　</w:t>
      </w:r>
      <w:r>
        <w:rPr>
          <w:kern w:val="2"/>
          <w:szCs w:val="24"/>
        </w:rPr>
        <w:t>(</w:t>
      </w:r>
      <w:r>
        <w:rPr>
          <w:kern w:val="2"/>
          <w:szCs w:val="24"/>
        </w:rPr>
        <w:t>予定</w:t>
      </w:r>
      <w:r>
        <w:rPr>
          <w:kern w:val="2"/>
          <w:szCs w:val="24"/>
        </w:rPr>
        <w:t>)</w:t>
      </w:r>
    </w:p>
    <w:p>
      <w:pPr>
        <w:pStyle w:val="Normal"/>
        <w:widowControl w:val="false"/>
        <w:tabs>
          <w:tab w:val="clear" w:pos="840"/>
          <w:tab w:val="left" w:pos="142" w:leader="none"/>
          <w:tab w:val="left" w:pos="284" w:leader="none"/>
          <w:tab w:val="left" w:pos="426" w:leader="none"/>
          <w:tab w:val="left" w:pos="709" w:leader="none"/>
          <w:tab w:val="left" w:pos="851" w:leader="none"/>
        </w:tabs>
        <w:ind w:right="-947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tabs>
          <w:tab w:val="clear" w:pos="840"/>
          <w:tab w:val="left" w:pos="142" w:leader="none"/>
          <w:tab w:val="left" w:pos="284" w:leader="none"/>
          <w:tab w:val="left" w:pos="426" w:leader="none"/>
          <w:tab w:val="left" w:pos="709" w:leader="none"/>
          <w:tab w:val="left" w:pos="851" w:leader="none"/>
        </w:tabs>
        <w:ind w:right="-947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tabs>
          <w:tab w:val="clear" w:pos="840"/>
          <w:tab w:val="left" w:pos="142" w:leader="none"/>
          <w:tab w:val="left" w:pos="284" w:leader="none"/>
          <w:tab w:val="left" w:pos="426" w:leader="none"/>
          <w:tab w:val="left" w:pos="709" w:leader="none"/>
          <w:tab w:val="left" w:pos="851" w:leader="none"/>
        </w:tabs>
        <w:ind w:right="-947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tabs>
          <w:tab w:val="clear" w:pos="840"/>
          <w:tab w:val="left" w:pos="142" w:leader="none"/>
          <w:tab w:val="left" w:pos="284" w:leader="none"/>
          <w:tab w:val="left" w:pos="426" w:leader="none"/>
          <w:tab w:val="left" w:pos="709" w:leader="none"/>
          <w:tab w:val="left" w:pos="851" w:leader="none"/>
        </w:tabs>
        <w:ind w:right="-947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tabs>
          <w:tab w:val="clear" w:pos="840"/>
          <w:tab w:val="left" w:pos="142" w:leader="none"/>
          <w:tab w:val="left" w:pos="284" w:leader="none"/>
          <w:tab w:val="left" w:pos="426" w:leader="none"/>
          <w:tab w:val="left" w:pos="709" w:leader="none"/>
          <w:tab w:val="left" w:pos="851" w:leader="none"/>
        </w:tabs>
        <w:ind w:right="-947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ind w:right="0" w:hanging="0"/>
        <w:rPr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134" w:gutter="0" w:header="567" w:top="1418" w:footer="0" w:bottom="1418"/>
      <w:pgNumType w:fmt="decimal"/>
      <w:formProt w:val="false"/>
      <w:textDirection w:val="lrTb"/>
      <w:docGrid w:type="linesAndChars" w:linePitch="333" w:charSpace="42949658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Times New Roman" w:hAnsiTheme="minorHAnsi"/>
        <w:sz w:val="24"/>
        <w:szCs w:val="24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6c0e"/>
    <w:pPr>
      <w:widowControl/>
      <w:bidi w:val="0"/>
      <w:spacing w:before="0" w:after="0"/>
      <w:ind w:right="-11" w:hanging="0"/>
      <w:jc w:val="both"/>
    </w:pPr>
    <w:rPr>
      <w:rFonts w:ascii="ＭＳ 明朝" w:hAnsi="ＭＳ 明朝" w:eastAsia="ＭＳ 明朝" w:cs="Times New Roman" w:hAnsiTheme="minorHAnsi"/>
      <w:color w:val="auto"/>
      <w:kern w:val="0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a4"/>
    <w:uiPriority w:val="99"/>
    <w:semiHidden/>
    <w:qFormat/>
    <w:locked/>
    <w:rsid w:val="003e641e"/>
    <w:rPr>
      <w:rFonts w:ascii="Arial" w:hAnsi="Arial" w:eastAsia="ＭＳ ゴシック" w:cs="Times New Roman" w:asciiTheme="majorHAnsi" w:eastAsiaTheme="majorEastAsia" w:hAnsiTheme="majorHAnsi"/>
      <w:sz w:val="18"/>
      <w:szCs w:val="18"/>
    </w:rPr>
  </w:style>
  <w:style w:type="character" w:styleId="Style15" w:customStyle="1">
    <w:name w:val="日付 (文字)"/>
    <w:basedOn w:val="DefaultParagraphFont"/>
    <w:link w:val="a6"/>
    <w:uiPriority w:val="99"/>
    <w:semiHidden/>
    <w:qFormat/>
    <w:locked/>
    <w:rsid w:val="00656027"/>
    <w:rPr>
      <w:rFonts w:cs="Times New Roman"/>
    </w:rPr>
  </w:style>
  <w:style w:type="character" w:styleId="Style16" w:customStyle="1">
    <w:name w:val="ヘッダー (文字)"/>
    <w:basedOn w:val="DefaultParagraphFont"/>
    <w:link w:val="a8"/>
    <w:uiPriority w:val="99"/>
    <w:qFormat/>
    <w:locked/>
    <w:rsid w:val="00745658"/>
    <w:rPr>
      <w:rFonts w:cs="Times New Roman"/>
      <w:sz w:val="22"/>
      <w:szCs w:val="22"/>
    </w:rPr>
  </w:style>
  <w:style w:type="character" w:styleId="Style17" w:customStyle="1">
    <w:name w:val="フッター (文字)"/>
    <w:basedOn w:val="DefaultParagraphFont"/>
    <w:link w:val="aa"/>
    <w:uiPriority w:val="99"/>
    <w:qFormat/>
    <w:locked/>
    <w:rsid w:val="00745658"/>
    <w:rPr>
      <w:rFonts w:cs="Times New Roman"/>
      <w:sz w:val="22"/>
      <w:szCs w:val="22"/>
    </w:rPr>
  </w:style>
  <w:style w:type="character" w:styleId="Annotationreference">
    <w:name w:val="annotation reference"/>
    <w:basedOn w:val="DefaultParagraphFont"/>
    <w:uiPriority w:val="99"/>
    <w:qFormat/>
    <w:rsid w:val="00ca0f23"/>
    <w:rPr>
      <w:rFonts w:cs="Times New Roman"/>
      <w:sz w:val="18"/>
      <w:szCs w:val="18"/>
    </w:rPr>
  </w:style>
  <w:style w:type="character" w:styleId="Style18" w:customStyle="1">
    <w:name w:val="コメント文字列 (文字)"/>
    <w:basedOn w:val="DefaultParagraphFont"/>
    <w:link w:val="ad"/>
    <w:uiPriority w:val="99"/>
    <w:qFormat/>
    <w:locked/>
    <w:rsid w:val="00ca0f23"/>
    <w:rPr>
      <w:rFonts w:cs="Times New Roman"/>
      <w:sz w:val="22"/>
      <w:szCs w:val="22"/>
    </w:rPr>
  </w:style>
  <w:style w:type="character" w:styleId="Style19" w:customStyle="1">
    <w:name w:val="コメント内容 (文字)"/>
    <w:basedOn w:val="Style18"/>
    <w:link w:val="af"/>
    <w:uiPriority w:val="99"/>
    <w:qFormat/>
    <w:locked/>
    <w:rsid w:val="00ca0f23"/>
    <w:rPr>
      <w:rFonts w:cs="Times New Roman"/>
      <w:b/>
      <w:bCs/>
      <w:sz w:val="22"/>
      <w:szCs w:val="22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e641e"/>
    <w:pPr/>
    <w:rPr>
      <w:rFonts w:ascii="Arial" w:hAnsi="Arial" w:eastAsia="ＭＳ ゴシック" w:asciiTheme="majorHAnsi" w:eastAsiaTheme="majorEastAsia" w:hAnsiTheme="majorHAnsi"/>
      <w:sz w:val="18"/>
      <w:szCs w:val="18"/>
    </w:rPr>
  </w:style>
  <w:style w:type="paragraph" w:styleId="Date">
    <w:name w:val="Date"/>
    <w:basedOn w:val="Normal"/>
    <w:next w:val="Normal"/>
    <w:link w:val="a7"/>
    <w:uiPriority w:val="99"/>
    <w:semiHidden/>
    <w:unhideWhenUsed/>
    <w:qFormat/>
    <w:rsid w:val="00656027"/>
    <w:pPr/>
    <w:rPr/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a9"/>
    <w:uiPriority w:val="99"/>
    <w:rsid w:val="0074565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ab"/>
    <w:uiPriority w:val="99"/>
    <w:rsid w:val="0074565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Annotationtext">
    <w:name w:val="annotation text"/>
    <w:basedOn w:val="Normal"/>
    <w:link w:val="ae"/>
    <w:uiPriority w:val="99"/>
    <w:qFormat/>
    <w:rsid w:val="00ca0f23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f0"/>
    <w:uiPriority w:val="99"/>
    <w:qFormat/>
    <w:rsid w:val="00ca0f2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485a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表 (格子)2"/>
    <w:basedOn w:val="a1"/>
    <w:uiPriority w:val="39"/>
    <w:rsid w:val="006360c3"/>
    <w:pPr>
      <w:ind w:right="0"/>
      <w:jc w:val="left"/>
    </w:pPr>
    <w:rPr>
      <w:rFonts w:asciiTheme="minorHAnsi"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E6628-6447-4ABF-8969-9DF4E6BA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LibreOffice/7.2.6.2$Windows_X86_64 LibreOffice_project/b0ec3a565991f7569a5a7f5d24fed7f52653d754</Application>
  <AppVersion>15.0000</AppVersion>
  <Pages>1</Pages>
  <Words>234</Words>
  <Characters>239</Characters>
  <CharactersWithSpaces>609</CharactersWithSpaces>
  <Paragraphs>20</Paragraphs>
  <Company>DAI-ICHI HOKI.,Ltd.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2026-04-01T09:50:00Z</dcterms:created>
  <dc:creator>FMV001</dc:creator>
  <dc:description/>
  <dc:language>ja-JP</dc:language>
  <cp:lastModifiedBy/>
  <cp:lastPrinted>2017-03-21T05:44:00Z</cp:lastPrinted>
  <dcterms:modified xsi:type="dcterms:W3CDTF">2026-04-01T19:14:54Z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