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0" w:hanging="0"/>
        <w:rPr>
          <w:kern w:val="2"/>
          <w:szCs w:val="24"/>
        </w:rPr>
      </w:pPr>
      <w:r>
        <w:rPr>
          <w:kern w:val="2"/>
          <w:szCs w:val="24"/>
        </w:rPr>
        <w:t>様式第</w:t>
      </w:r>
      <w:r>
        <w:rPr>
          <w:kern w:val="2"/>
          <w:szCs w:val="24"/>
        </w:rPr>
        <w:t>10</w:t>
      </w:r>
      <w:r>
        <w:rPr>
          <w:kern w:val="2"/>
          <w:szCs w:val="24"/>
        </w:rPr>
        <w:t>号（第</w:t>
      </w:r>
      <w:r>
        <w:rPr>
          <w:kern w:val="2"/>
          <w:szCs w:val="24"/>
        </w:rPr>
        <w:t>10</w:t>
      </w:r>
      <w:r>
        <w:rPr>
          <w:kern w:val="2"/>
          <w:szCs w:val="24"/>
        </w:rPr>
        <w:t>条関係）</w:t>
      </w:r>
    </w:p>
    <w:p>
      <w:pPr>
        <w:pStyle w:val="Normal"/>
        <w:widowControl w:val="false"/>
        <w:ind w:right="0" w:hanging="0"/>
        <w:jc w:val="center"/>
        <w:rPr>
          <w:kern w:val="2"/>
          <w:szCs w:val="24"/>
        </w:rPr>
      </w:pPr>
      <w:r>
        <w:rPr>
          <w:kern w:val="2"/>
          <w:szCs w:val="24"/>
        </w:rPr>
        <w:t>耐震改修工事監理報告書</w:t>
      </w:r>
    </w:p>
    <w:p>
      <w:pPr>
        <w:pStyle w:val="Normal"/>
        <w:widowControl w:val="false"/>
        <w:ind w:right="234" w:hanging="0"/>
        <w:jc w:val="right"/>
        <w:rPr>
          <w:kern w:val="2"/>
          <w:szCs w:val="24"/>
        </w:rPr>
      </w:pPr>
      <w:r>
        <w:rPr>
          <w:kern w:val="2"/>
          <w:szCs w:val="24"/>
        </w:rPr>
      </w:r>
    </w:p>
    <w:p>
      <w:pPr>
        <w:pStyle w:val="Normal"/>
        <w:widowControl w:val="false"/>
        <w:ind w:right="234" w:hanging="0"/>
        <w:jc w:val="right"/>
        <w:rPr>
          <w:kern w:val="2"/>
          <w:szCs w:val="24"/>
        </w:rPr>
      </w:pPr>
      <w:r>
        <w:rPr>
          <w:kern w:val="2"/>
          <w:szCs w:val="24"/>
        </w:rPr>
        <w:t>年　　月　　日　</w:t>
      </w:r>
    </w:p>
    <w:p>
      <w:pPr>
        <w:pStyle w:val="Normal"/>
        <w:widowControl w:val="false"/>
        <w:ind w:right="0" w:hanging="0"/>
        <w:jc w:val="center"/>
        <w:rPr>
          <w:kern w:val="2"/>
          <w:szCs w:val="24"/>
        </w:rPr>
      </w:pPr>
      <w:r>
        <w:rPr>
          <w:kern w:val="2"/>
          <w:szCs w:val="24"/>
        </w:rPr>
      </w:r>
    </w:p>
    <w:p>
      <w:pPr>
        <w:pStyle w:val="Normal"/>
        <w:widowControl w:val="false"/>
        <w:ind w:right="0" w:hanging="0"/>
        <w:rPr>
          <w:kern w:val="2"/>
          <w:szCs w:val="24"/>
        </w:rPr>
      </w:pPr>
      <w:r>
        <w:rPr>
          <w:kern w:val="2"/>
          <w:szCs w:val="24"/>
        </w:rPr>
        <w:t>　　　　　　　　　　　　　様</w:t>
      </w:r>
    </w:p>
    <w:p>
      <w:pPr>
        <w:pStyle w:val="Normal"/>
        <w:widowControl w:val="false"/>
        <w:ind w:right="0" w:firstLine="2861"/>
        <w:rPr>
          <w:kern w:val="2"/>
          <w:szCs w:val="24"/>
        </w:rPr>
      </w:pPr>
      <w:r>
        <w:rPr>
          <w:kern w:val="2"/>
          <w:szCs w:val="24"/>
        </w:rPr>
      </w:r>
    </w:p>
    <w:p>
      <w:pPr>
        <w:pStyle w:val="Normal"/>
        <w:widowControl w:val="false"/>
        <w:ind w:right="0" w:firstLine="2861"/>
        <w:rPr>
          <w:kern w:val="2"/>
          <w:szCs w:val="24"/>
        </w:rPr>
      </w:pPr>
      <w:r>
        <w:rPr>
          <w:kern w:val="2"/>
          <w:szCs w:val="24"/>
        </w:rPr>
        <w:t>建築士事務所　</w:t>
      </w:r>
      <w:r>
        <w:rPr>
          <w:spacing w:val="60"/>
          <w:kern w:val="2"/>
          <w:szCs w:val="24"/>
        </w:rPr>
        <w:t>所在</w:t>
      </w:r>
      <w:r>
        <w:rPr>
          <w:kern w:val="2"/>
          <w:szCs w:val="24"/>
        </w:rPr>
        <w:t>地</w:t>
      </w:r>
    </w:p>
    <w:p>
      <w:pPr>
        <w:pStyle w:val="Normal"/>
        <w:widowControl w:val="false"/>
        <w:ind w:right="0" w:hanging="0"/>
        <w:rPr>
          <w:kern w:val="2"/>
          <w:szCs w:val="24"/>
        </w:rPr>
      </w:pPr>
      <w:r>
        <w:rPr>
          <w:kern w:val="2"/>
          <w:szCs w:val="24"/>
        </w:rPr>
        <w:t>　　　　　　　　　　　　　　　　　　　事務所名</w:t>
      </w:r>
    </w:p>
    <w:p>
      <w:pPr>
        <w:pStyle w:val="Normal"/>
        <w:widowControl w:val="false"/>
        <w:ind w:right="0" w:hanging="0"/>
        <w:jc w:val="center"/>
        <w:rPr>
          <w:kern w:val="2"/>
          <w:szCs w:val="24"/>
        </w:rPr>
      </w:pPr>
      <w:r>
        <w:rPr>
          <w:kern w:val="2"/>
          <w:szCs w:val="24"/>
        </w:rPr>
        <w:t>　　　代表者名　　　　　　　　　　　　　　　　</w:t>
      </w:r>
    </w:p>
    <w:p>
      <w:pPr>
        <w:pStyle w:val="Normal"/>
        <w:widowControl w:val="false"/>
        <w:ind w:right="0" w:hanging="0"/>
        <w:rPr>
          <w:kern w:val="2"/>
          <w:szCs w:val="24"/>
        </w:rPr>
      </w:pPr>
      <w:r>
        <w:rPr>
          <w:kern w:val="2"/>
          <w:szCs w:val="24"/>
        </w:rPr>
        <w:t>　　　　　　　　　　　　　　　　　　　電話番号</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　下記の木造住宅の耐震改修工事について、設計図書のとおり実施されていることを確認したので、報告します。</w:t>
      </w:r>
    </w:p>
    <w:p>
      <w:pPr>
        <w:pStyle w:val="Normal"/>
        <w:widowControl w:val="false"/>
        <w:ind w:right="0" w:firstLine="3564"/>
        <w:jc w:val="right"/>
        <w:rPr>
          <w:kern w:val="2"/>
          <w:szCs w:val="24"/>
        </w:rPr>
      </w:pPr>
      <w:r>
        <w:rPr>
          <w:kern w:val="2"/>
          <w:szCs w:val="24"/>
        </w:rPr>
        <w:t>耐震診断士氏名　　　　　　　　　　　　　　　　　</w:t>
      </w:r>
    </w:p>
    <w:p>
      <w:pPr>
        <w:pStyle w:val="Normal"/>
        <w:widowControl w:val="false"/>
        <w:ind w:right="0" w:hanging="0"/>
        <w:rPr>
          <w:kern w:val="2"/>
          <w:szCs w:val="24"/>
        </w:rPr>
      </w:pPr>
      <w:r>
        <w:rPr>
          <w:kern w:val="2"/>
          <w:szCs w:val="24"/>
        </w:rPr>
      </w:r>
    </w:p>
    <w:p>
      <w:pPr>
        <w:pStyle w:val="Normal"/>
        <w:widowControl w:val="false"/>
        <w:ind w:right="0" w:hanging="0"/>
        <w:jc w:val="center"/>
        <w:rPr>
          <w:kern w:val="2"/>
          <w:szCs w:val="24"/>
        </w:rPr>
      </w:pPr>
      <w:r>
        <w:rPr>
          <w:kern w:val="2"/>
          <w:szCs w:val="24"/>
        </w:rPr>
        <w:t>記</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１　所在地　　いすみ市　　　　　　　　　　　　　　　　　　　　　　　　　　</w:t>
      </w:r>
    </w:p>
    <w:p>
      <w:pPr>
        <w:pStyle w:val="Normal"/>
        <w:widowControl w:val="false"/>
        <w:snapToGrid w:val="false"/>
        <w:spacing w:lineRule="auto" w:line="180"/>
        <w:ind w:right="0" w:hanging="0"/>
        <w:rPr>
          <w:kern w:val="2"/>
          <w:szCs w:val="24"/>
        </w:rPr>
      </w:pPr>
      <w:r>
        <w:rPr>
          <w:kern w:val="2"/>
          <w:szCs w:val="24"/>
        </w:rPr>
      </w:r>
    </w:p>
    <w:p>
      <w:pPr>
        <w:pStyle w:val="Normal"/>
        <w:widowControl w:val="false"/>
        <w:ind w:right="0" w:hanging="0"/>
        <w:rPr>
          <w:kern w:val="2"/>
          <w:szCs w:val="24"/>
        </w:rPr>
      </w:pPr>
      <w:r>
        <w:rPr>
          <w:kern w:val="2"/>
          <w:szCs w:val="24"/>
        </w:rPr>
        <w:t>２　耐震改修工事を行う木造住宅の概要</w:t>
      </w:r>
    </w:p>
    <w:p>
      <w:pPr>
        <w:pStyle w:val="Normal"/>
        <w:widowControl w:val="false"/>
        <w:ind w:right="0" w:hanging="0"/>
        <w:rPr>
          <w:kern w:val="2"/>
          <w:szCs w:val="24"/>
        </w:rPr>
      </w:pPr>
      <w:r>
        <w:rPr>
          <w:kern w:val="2"/>
          <w:szCs w:val="24"/>
        </w:rPr>
        <w:t>　　　　　</w:t>
      </w:r>
      <w:r>
        <w:rPr>
          <w:spacing w:val="240"/>
          <w:kern w:val="2"/>
          <w:szCs w:val="24"/>
        </w:rPr>
        <w:t>用</w:t>
      </w:r>
      <w:r>
        <w:rPr>
          <w:kern w:val="2"/>
          <w:szCs w:val="24"/>
        </w:rPr>
        <w:t>途：</w:t>
      </w:r>
    </w:p>
    <w:p>
      <w:pPr>
        <w:pStyle w:val="Normal"/>
        <w:widowControl w:val="false"/>
        <w:ind w:right="0" w:hanging="0"/>
        <w:rPr>
          <w:kern w:val="2"/>
          <w:szCs w:val="24"/>
        </w:rPr>
      </w:pPr>
      <w:r>
        <w:rPr>
          <w:kern w:val="2"/>
          <w:szCs w:val="24"/>
        </w:rPr>
        <w:t>　　　　　　　　　（併用部分がある場合はその具体的用途：　　　　　　　　　）</w:t>
      </w:r>
    </w:p>
    <w:p>
      <w:pPr>
        <w:pStyle w:val="Normal"/>
        <w:widowControl w:val="false"/>
        <w:ind w:right="0" w:hanging="0"/>
        <w:rPr>
          <w:kern w:val="2"/>
          <w:szCs w:val="24"/>
        </w:rPr>
      </w:pPr>
      <w:r>
        <w:rPr>
          <w:kern w:val="2"/>
          <w:szCs w:val="24"/>
        </w:rPr>
        <w:t>　　　　　延べ面積：　　　　　　　　　　　㎡（住宅部分　　　　　　　　　㎡）</w:t>
      </w:r>
    </w:p>
    <w:p>
      <w:pPr>
        <w:pStyle w:val="Normal"/>
        <w:widowControl w:val="false"/>
        <w:ind w:right="0" w:hanging="0"/>
        <w:rPr>
          <w:kern w:val="2"/>
          <w:szCs w:val="24"/>
        </w:rPr>
      </w:pPr>
      <w:r>
        <w:rPr>
          <w:kern w:val="2"/>
          <w:szCs w:val="24"/>
        </w:rPr>
        <w:t>　　　　　</w:t>
      </w:r>
      <w:r>
        <w:rPr>
          <w:spacing w:val="240"/>
          <w:kern w:val="2"/>
          <w:szCs w:val="24"/>
        </w:rPr>
        <w:t>階</w:t>
      </w:r>
      <w:r>
        <w:rPr>
          <w:kern w:val="2"/>
          <w:szCs w:val="24"/>
        </w:rPr>
        <w:t>数：</w:t>
      </w:r>
    </w:p>
    <w:p>
      <w:pPr>
        <w:pStyle w:val="Normal"/>
        <w:widowControl w:val="false"/>
        <w:ind w:right="0" w:hanging="0"/>
        <w:rPr>
          <w:kern w:val="2"/>
          <w:szCs w:val="24"/>
        </w:rPr>
      </w:pPr>
      <w:r>
        <w:rPr>
          <w:kern w:val="2"/>
          <w:szCs w:val="24"/>
        </w:rPr>
        <w:t>　　　　　建築年月：　　　　　　年　　　　月　</w:t>
      </w:r>
      <w:r>
        <w:rPr>
          <w:kern w:val="2"/>
          <w:szCs w:val="24"/>
        </w:rPr>
        <w:t>(</w:t>
      </w:r>
      <w:r>
        <w:rPr>
          <w:kern w:val="2"/>
          <w:szCs w:val="24"/>
        </w:rPr>
        <w:t>着工</w:t>
      </w:r>
      <w:r>
        <w:rPr>
          <w:kern w:val="2"/>
          <w:szCs w:val="24"/>
        </w:rPr>
        <w:t>)</w:t>
      </w:r>
      <w:r>
        <w:rPr>
          <w:kern w:val="2"/>
          <w:szCs w:val="24"/>
        </w:rPr>
        <w:t>　　　　　　　　　</w:t>
      </w:r>
    </w:p>
    <w:p>
      <w:pPr>
        <w:pStyle w:val="Normal"/>
        <w:widowControl w:val="false"/>
        <w:snapToGrid w:val="false"/>
        <w:spacing w:lineRule="auto" w:line="180"/>
        <w:ind w:right="0" w:hanging="0"/>
        <w:rPr>
          <w:kern w:val="2"/>
          <w:szCs w:val="24"/>
        </w:rPr>
      </w:pPr>
      <w:r>
        <w:rPr>
          <w:kern w:val="2"/>
          <w:szCs w:val="24"/>
        </w:rPr>
      </w:r>
    </w:p>
    <w:p>
      <w:pPr>
        <w:pStyle w:val="Normal"/>
        <w:widowControl w:val="false"/>
        <w:ind w:right="0" w:hanging="0"/>
        <w:rPr>
          <w:kern w:val="2"/>
          <w:szCs w:val="24"/>
        </w:rPr>
      </w:pPr>
      <w:r>
        <w:rPr>
          <w:kern w:val="2"/>
          <w:szCs w:val="24"/>
        </w:rPr>
        <w:t>３　耐震改修工事を行う施工者の概要</w:t>
      </w:r>
    </w:p>
    <w:p>
      <w:pPr>
        <w:pStyle w:val="Normal"/>
        <w:widowControl w:val="false"/>
        <w:ind w:right="0" w:hanging="0"/>
        <w:rPr>
          <w:kern w:val="2"/>
          <w:szCs w:val="24"/>
        </w:rPr>
      </w:pPr>
      <w:r>
        <w:rPr>
          <w:kern w:val="2"/>
          <w:szCs w:val="24"/>
        </w:rPr>
        <w:t>　　　　　</w:t>
      </w:r>
      <w:r>
        <w:rPr>
          <w:spacing w:val="60"/>
          <w:kern w:val="2"/>
          <w:szCs w:val="24"/>
        </w:rPr>
        <w:t>会社</w:t>
      </w:r>
      <w:r>
        <w:rPr>
          <w:kern w:val="2"/>
          <w:szCs w:val="24"/>
        </w:rPr>
        <w:t>名：</w:t>
      </w:r>
    </w:p>
    <w:p>
      <w:pPr>
        <w:pStyle w:val="Normal"/>
        <w:widowControl w:val="false"/>
        <w:ind w:right="0" w:hanging="0"/>
        <w:rPr>
          <w:kern w:val="2"/>
          <w:szCs w:val="24"/>
        </w:rPr>
      </w:pPr>
      <w:r>
        <w:rPr>
          <w:kern w:val="2"/>
          <w:szCs w:val="24"/>
        </w:rPr>
        <w:t>　　　　　代表者名：</w:t>
      </w:r>
    </w:p>
    <w:p>
      <w:pPr>
        <w:pStyle w:val="Normal"/>
        <w:widowControl w:val="false"/>
        <w:ind w:right="0" w:hanging="0"/>
        <w:rPr>
          <w:kern w:val="2"/>
          <w:szCs w:val="24"/>
        </w:rPr>
      </w:pPr>
      <w:r>
        <w:rPr>
          <w:kern w:val="2"/>
          <w:szCs w:val="24"/>
        </w:rPr>
        <w:t>　　　　　</w:t>
      </w:r>
      <w:r>
        <w:rPr>
          <w:spacing w:val="60"/>
          <w:kern w:val="2"/>
          <w:szCs w:val="24"/>
        </w:rPr>
        <w:t>所在</w:t>
      </w:r>
      <w:r>
        <w:rPr>
          <w:kern w:val="2"/>
          <w:szCs w:val="24"/>
        </w:rPr>
        <w:t>地：</w:t>
      </w:r>
    </w:p>
    <w:p>
      <w:pPr>
        <w:pStyle w:val="Normal"/>
        <w:widowControl w:val="false"/>
        <w:ind w:right="0" w:hanging="0"/>
        <w:rPr>
          <w:kern w:val="2"/>
          <w:szCs w:val="24"/>
        </w:rPr>
      </w:pPr>
      <w:r>
        <w:rPr>
          <w:kern w:val="2"/>
          <w:szCs w:val="24"/>
        </w:rPr>
        <w:t>　　　　　電話番号：</w:t>
      </w:r>
    </w:p>
    <w:p>
      <w:pPr>
        <w:pStyle w:val="Normal"/>
        <w:widowControl w:val="false"/>
        <w:snapToGrid w:val="false"/>
        <w:spacing w:lineRule="auto" w:line="180"/>
        <w:ind w:right="0" w:hanging="0"/>
        <w:rPr>
          <w:kern w:val="2"/>
          <w:szCs w:val="24"/>
        </w:rPr>
      </w:pPr>
      <w:r>
        <w:rPr>
          <w:kern w:val="2"/>
          <w:szCs w:val="24"/>
        </w:rPr>
      </w:r>
    </w:p>
    <w:p>
      <w:pPr>
        <w:pStyle w:val="Normal"/>
        <w:widowControl w:val="false"/>
        <w:ind w:right="0" w:hanging="0"/>
        <w:rPr>
          <w:kern w:val="2"/>
          <w:szCs w:val="24"/>
        </w:rPr>
      </w:pPr>
      <w:r>
        <w:rPr>
          <w:kern w:val="2"/>
          <w:szCs w:val="24"/>
        </w:rPr>
        <w:t>４　工事完了年月日　　　　　　　　年　　　月　　　日</w:t>
      </w:r>
    </w:p>
    <w:p>
      <w:pPr>
        <w:pStyle w:val="Normal"/>
        <w:widowControl w:val="false"/>
        <w:snapToGrid w:val="false"/>
        <w:spacing w:lineRule="auto" w:line="180"/>
        <w:ind w:right="0" w:hanging="0"/>
        <w:rPr>
          <w:kern w:val="2"/>
          <w:szCs w:val="24"/>
        </w:rPr>
      </w:pPr>
      <w:r>
        <w:rPr>
          <w:kern w:val="2"/>
          <w:szCs w:val="24"/>
        </w:rPr>
      </w:r>
    </w:p>
    <w:p>
      <w:pPr>
        <w:pStyle w:val="Normal"/>
        <w:widowControl w:val="false"/>
        <w:ind w:right="0" w:hanging="0"/>
        <w:rPr>
          <w:kern w:val="2"/>
          <w:szCs w:val="24"/>
        </w:rPr>
      </w:pPr>
      <w:r>
        <w:rPr>
          <w:kern w:val="2"/>
          <w:szCs w:val="24"/>
        </w:rPr>
        <w:t>５　耐震診断の方法　　一般診断法　　・　　精密診断法　（いずれかを○で囲む。）</w:t>
      </w:r>
    </w:p>
    <w:p>
      <w:pPr>
        <w:pStyle w:val="Normal"/>
        <w:widowControl w:val="false"/>
        <w:snapToGrid w:val="false"/>
        <w:spacing w:lineRule="auto" w:line="180"/>
        <w:ind w:right="0" w:hanging="0"/>
        <w:rPr>
          <w:kern w:val="2"/>
          <w:szCs w:val="24"/>
        </w:rPr>
      </w:pPr>
      <w:r>
        <w:rPr>
          <w:kern w:val="2"/>
          <w:szCs w:val="24"/>
        </w:rPr>
      </w:r>
    </w:p>
    <w:p>
      <w:pPr>
        <w:pStyle w:val="Normal"/>
        <w:widowControl w:val="false"/>
        <w:ind w:left="240" w:right="0" w:hanging="240"/>
        <w:rPr>
          <w:kern w:val="2"/>
          <w:szCs w:val="24"/>
        </w:rPr>
      </w:pPr>
      <w:r>
        <w:rPr>
          <w:kern w:val="2"/>
          <w:szCs w:val="24"/>
        </w:rPr>
        <w:t>６　耐震診断結果表（一般診断法による上部構造評点又は精密診断法による上部構造耐力）</w:t>
      </w:r>
    </w:p>
    <w:tbl>
      <w:tblPr>
        <w:tblW w:w="9084"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708"/>
        <w:gridCol w:w="336"/>
        <w:gridCol w:w="1793"/>
        <w:gridCol w:w="336"/>
        <w:gridCol w:w="1794"/>
        <w:gridCol w:w="336"/>
        <w:gridCol w:w="1794"/>
        <w:gridCol w:w="336"/>
        <w:gridCol w:w="1650"/>
      </w:tblGrid>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r>
          </w:p>
        </w:tc>
        <w:tc>
          <w:tcPr>
            <w:tcW w:w="42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center"/>
              <w:rPr>
                <w:kern w:val="2"/>
                <w:szCs w:val="24"/>
              </w:rPr>
            </w:pPr>
            <w:r>
              <w:rPr>
                <w:spacing w:val="120"/>
                <w:kern w:val="2"/>
                <w:szCs w:val="24"/>
              </w:rPr>
              <w:t>改修</w:t>
            </w:r>
            <w:r>
              <w:rPr>
                <w:kern w:val="2"/>
                <w:szCs w:val="24"/>
              </w:rPr>
              <w:t>後</w:t>
            </w:r>
          </w:p>
        </w:tc>
        <w:tc>
          <w:tcPr>
            <w:tcW w:w="411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center"/>
              <w:rPr>
                <w:kern w:val="2"/>
                <w:szCs w:val="24"/>
              </w:rPr>
            </w:pPr>
            <w:r>
              <w:rPr>
                <w:spacing w:val="120"/>
                <w:kern w:val="2"/>
                <w:szCs w:val="24"/>
              </w:rPr>
              <w:t>改修</w:t>
            </w:r>
            <w:r>
              <w:rPr>
                <w:kern w:val="2"/>
                <w:szCs w:val="24"/>
              </w:rPr>
              <w:t>前</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１階</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793"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ind w:right="-96" w:hanging="0"/>
              <w:rPr>
                <w:kern w:val="2"/>
                <w:szCs w:val="24"/>
              </w:rPr>
            </w:pPr>
            <w:r>
              <w:rPr>
                <w:kern w:val="2"/>
                <w:szCs w:val="24"/>
              </w:rPr>
              <w:t>　　　　　点</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２階</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793"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ind w:right="-96" w:hanging="0"/>
              <w:rPr>
                <w:kern w:val="2"/>
                <w:szCs w:val="24"/>
              </w:rPr>
            </w:pPr>
            <w:r>
              <w:rPr>
                <w:kern w:val="2"/>
                <w:szCs w:val="24"/>
              </w:rPr>
              <w:t>　　　　　点</w:t>
            </w:r>
          </w:p>
        </w:tc>
      </w:tr>
    </w:tbl>
    <w:p>
      <w:pPr>
        <w:pStyle w:val="Normal"/>
        <w:widowControl w:val="false"/>
        <w:tabs>
          <w:tab w:val="clear" w:pos="840"/>
          <w:tab w:val="left" w:pos="142" w:leader="none"/>
          <w:tab w:val="left" w:pos="284" w:leader="none"/>
          <w:tab w:val="left" w:pos="426" w:leader="none"/>
          <w:tab w:val="left" w:pos="709" w:leader="none"/>
          <w:tab w:val="left" w:pos="851" w:leader="none"/>
        </w:tabs>
        <w:ind w:right="-972" w:hanging="0"/>
        <w:rPr>
          <w:szCs w:val="24"/>
        </w:rPr>
      </w:pPr>
      <w:r>
        <w:rPr/>
      </w:r>
    </w:p>
    <w:sectPr>
      <w:headerReference w:type="default" r:id="rId2"/>
      <w:type w:val="nextPage"/>
      <w:pgSz w:w="11906" w:h="16838"/>
      <w:pgMar w:left="1418" w:right="1134" w:gutter="0" w:header="567" w:top="1418" w:footer="0" w:bottom="1418"/>
      <w:pgNumType w:fmt="decimal"/>
      <w:formProt w:val="false"/>
      <w:textDirection w:val="lrTb"/>
      <w:docGrid w:type="lines" w:linePitch="333"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c0e"/>
    <w:pPr>
      <w:widowControl/>
      <w:bidi w:val="0"/>
      <w:spacing w:before="0" w:after="0"/>
      <w:ind w:right="-11" w:hanging="0"/>
      <w:jc w:val="both"/>
    </w:pPr>
    <w:rPr>
      <w:rFonts w:ascii="ＭＳ 明朝" w:hAnsi="ＭＳ 明朝" w:eastAsia="ＭＳ 明朝" w:cs="Times New Roman" w:hAnsiTheme="minorHAnsi"/>
      <w:color w:val="auto"/>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locked/>
    <w:rsid w:val="003e641e"/>
    <w:rPr>
      <w:rFonts w:ascii="Arial" w:hAnsi="Arial" w:eastAsia="ＭＳ ゴシック" w:cs="Times New Roman" w:asciiTheme="majorHAnsi" w:eastAsiaTheme="majorEastAsia" w:hAnsiTheme="majorHAnsi"/>
      <w:sz w:val="18"/>
      <w:szCs w:val="18"/>
    </w:rPr>
  </w:style>
  <w:style w:type="character" w:styleId="Style15" w:customStyle="1">
    <w:name w:val="日付 (文字)"/>
    <w:basedOn w:val="DefaultParagraphFont"/>
    <w:link w:val="a6"/>
    <w:uiPriority w:val="99"/>
    <w:semiHidden/>
    <w:qFormat/>
    <w:locked/>
    <w:rsid w:val="00656027"/>
    <w:rPr>
      <w:rFonts w:cs="Times New Roman"/>
    </w:rPr>
  </w:style>
  <w:style w:type="character" w:styleId="Style16" w:customStyle="1">
    <w:name w:val="ヘッダー (文字)"/>
    <w:basedOn w:val="DefaultParagraphFont"/>
    <w:link w:val="a8"/>
    <w:uiPriority w:val="99"/>
    <w:qFormat/>
    <w:locked/>
    <w:rsid w:val="00745658"/>
    <w:rPr>
      <w:rFonts w:cs="Times New Roman"/>
      <w:sz w:val="22"/>
      <w:szCs w:val="22"/>
    </w:rPr>
  </w:style>
  <w:style w:type="character" w:styleId="Style17" w:customStyle="1">
    <w:name w:val="フッター (文字)"/>
    <w:basedOn w:val="DefaultParagraphFont"/>
    <w:link w:val="aa"/>
    <w:uiPriority w:val="99"/>
    <w:qFormat/>
    <w:locked/>
    <w:rsid w:val="00745658"/>
    <w:rPr>
      <w:rFonts w:cs="Times New Roman"/>
      <w:sz w:val="22"/>
      <w:szCs w:val="22"/>
    </w:rPr>
  </w:style>
  <w:style w:type="character" w:styleId="Annotationreference">
    <w:name w:val="annotation reference"/>
    <w:basedOn w:val="DefaultParagraphFont"/>
    <w:uiPriority w:val="99"/>
    <w:qFormat/>
    <w:rsid w:val="00ca0f23"/>
    <w:rPr>
      <w:rFonts w:cs="Times New Roman"/>
      <w:sz w:val="18"/>
      <w:szCs w:val="18"/>
    </w:rPr>
  </w:style>
  <w:style w:type="character" w:styleId="Style18" w:customStyle="1">
    <w:name w:val="コメント文字列 (文字)"/>
    <w:basedOn w:val="DefaultParagraphFont"/>
    <w:link w:val="ad"/>
    <w:uiPriority w:val="99"/>
    <w:qFormat/>
    <w:locked/>
    <w:rsid w:val="00ca0f23"/>
    <w:rPr>
      <w:rFonts w:cs="Times New Roman"/>
      <w:sz w:val="22"/>
      <w:szCs w:val="22"/>
    </w:rPr>
  </w:style>
  <w:style w:type="character" w:styleId="Style19" w:customStyle="1">
    <w:name w:val="コメント内容 (文字)"/>
    <w:basedOn w:val="Style18"/>
    <w:link w:val="af"/>
    <w:uiPriority w:val="99"/>
    <w:qFormat/>
    <w:locked/>
    <w:rsid w:val="00ca0f23"/>
    <w:rPr>
      <w:rFonts w:cs="Times New Roman"/>
      <w:b/>
      <w:bCs/>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BalloonText">
    <w:name w:val="Balloon Text"/>
    <w:basedOn w:val="Normal"/>
    <w:link w:val="a5"/>
    <w:uiPriority w:val="99"/>
    <w:semiHidden/>
    <w:unhideWhenUsed/>
    <w:qFormat/>
    <w:rsid w:val="003e641e"/>
    <w:pPr/>
    <w:rPr>
      <w:rFonts w:ascii="Arial" w:hAnsi="Arial" w:eastAsia="ＭＳ ゴシック" w:asciiTheme="majorHAnsi" w:eastAsiaTheme="majorEastAsia" w:hAnsiTheme="majorHAnsi"/>
      <w:sz w:val="18"/>
      <w:szCs w:val="18"/>
    </w:rPr>
  </w:style>
  <w:style w:type="paragraph" w:styleId="Date">
    <w:name w:val="Date"/>
    <w:basedOn w:val="Normal"/>
    <w:next w:val="Normal"/>
    <w:link w:val="a7"/>
    <w:uiPriority w:val="99"/>
    <w:semiHidden/>
    <w:unhideWhenUsed/>
    <w:qFormat/>
    <w:rsid w:val="00656027"/>
    <w:pPr/>
    <w:rPr/>
  </w:style>
  <w:style w:type="paragraph" w:styleId="Style25">
    <w:name w:val="ヘッダーとフッター"/>
    <w:basedOn w:val="Normal"/>
    <w:qFormat/>
    <w:pPr/>
    <w:rPr/>
  </w:style>
  <w:style w:type="paragraph" w:styleId="Style26">
    <w:name w:val="Header"/>
    <w:basedOn w:val="Normal"/>
    <w:link w:val="a9"/>
    <w:uiPriority w:val="99"/>
    <w:rsid w:val="00745658"/>
    <w:pPr>
      <w:tabs>
        <w:tab w:val="clear" w:pos="840"/>
        <w:tab w:val="center" w:pos="4252" w:leader="none"/>
        <w:tab w:val="right" w:pos="8504" w:leader="none"/>
      </w:tabs>
      <w:snapToGrid w:val="false"/>
    </w:pPr>
    <w:rPr/>
  </w:style>
  <w:style w:type="paragraph" w:styleId="Style27">
    <w:name w:val="Footer"/>
    <w:basedOn w:val="Normal"/>
    <w:link w:val="ab"/>
    <w:uiPriority w:val="99"/>
    <w:rsid w:val="00745658"/>
    <w:pPr>
      <w:tabs>
        <w:tab w:val="clear" w:pos="840"/>
        <w:tab w:val="center" w:pos="4252" w:leader="none"/>
        <w:tab w:val="right" w:pos="8504" w:leader="none"/>
      </w:tabs>
      <w:snapToGrid w:val="false"/>
    </w:pPr>
    <w:rPr/>
  </w:style>
  <w:style w:type="paragraph" w:styleId="Annotationtext">
    <w:name w:val="annotation text"/>
    <w:basedOn w:val="Normal"/>
    <w:link w:val="ae"/>
    <w:uiPriority w:val="99"/>
    <w:qFormat/>
    <w:rsid w:val="00ca0f23"/>
    <w:pPr>
      <w:jc w:val="left"/>
    </w:pPr>
    <w:rPr/>
  </w:style>
  <w:style w:type="paragraph" w:styleId="Annotationsubject">
    <w:name w:val="annotation subject"/>
    <w:basedOn w:val="Annotationtext"/>
    <w:next w:val="Annotationtext"/>
    <w:link w:val="af0"/>
    <w:uiPriority w:val="99"/>
    <w:qFormat/>
    <w:rsid w:val="00ca0f2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2485a"/>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6360c3"/>
    <w:pPr>
      <w:ind w:right="0"/>
      <w:jc w:val="left"/>
    </w:pPr>
    <w:rPr>
      <w:rFonts w:asciiTheme="minorHAnsi"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6628-6447-4ABF-8969-9DF4E6B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LibreOffice/7.2.6.2$Windows_X86_64 LibreOffice_project/b0ec3a565991f7569a5a7f5d24fed7f52653d754</Application>
  <AppVersion>15.0000</AppVersion>
  <Pages>1</Pages>
  <Words>323</Words>
  <Characters>325</Characters>
  <CharactersWithSpaces>612</CharactersWithSpaces>
  <Paragraphs>46</Paragraphs>
  <Company>DAI-ICHI HOKI.,Ltd.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2026-04-01T09:51:00Z</dcterms:created>
  <dc:creator>FMV001</dc:creator>
  <dc:description/>
  <dc:language>ja-JP</dc:language>
  <cp:lastModifiedBy/>
  <cp:lastPrinted>2017-03-21T05:44:00Z</cp:lastPrinted>
  <dcterms:modified xsi:type="dcterms:W3CDTF">2026-04-01T19:16:25Z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